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16732" w14:textId="6E93158A" w:rsidR="004C0908" w:rsidRDefault="00D03259" w:rsidP="004C0908">
      <w:pPr>
        <w:jc w:val="center"/>
        <w:rPr>
          <w:rFonts w:ascii="Times New Roman" w:hAnsi="Times New Roman" w:cs="Times New Roman"/>
          <w:b/>
          <w:bCs/>
          <w:sz w:val="20"/>
          <w:szCs w:val="20"/>
          <w:lang w:val="en-US"/>
        </w:rPr>
      </w:pPr>
      <w:r w:rsidRPr="004C0908">
        <w:rPr>
          <w:rFonts w:ascii="Times New Roman" w:hAnsi="Times New Roman" w:cs="Times New Roman"/>
          <w:b/>
          <w:bCs/>
          <w:sz w:val="20"/>
          <w:szCs w:val="20"/>
          <w:lang w:val="en-US"/>
        </w:rPr>
        <w:t xml:space="preserve">PUBLIC </w:t>
      </w:r>
      <w:r w:rsidR="004342D4">
        <w:rPr>
          <w:rFonts w:ascii="Times New Roman" w:hAnsi="Times New Roman" w:cs="Times New Roman"/>
          <w:b/>
          <w:bCs/>
          <w:sz w:val="20"/>
          <w:szCs w:val="20"/>
          <w:lang w:val="en-US"/>
        </w:rPr>
        <w:t>CONTRACT</w:t>
      </w:r>
      <w:r w:rsidRPr="004C0908">
        <w:rPr>
          <w:rFonts w:ascii="Times New Roman" w:hAnsi="Times New Roman" w:cs="Times New Roman"/>
          <w:b/>
          <w:bCs/>
          <w:sz w:val="20"/>
          <w:szCs w:val="20"/>
          <w:lang w:val="en-US"/>
        </w:rPr>
        <w:t xml:space="preserve"> </w:t>
      </w:r>
    </w:p>
    <w:p w14:paraId="4C1CB3AE" w14:textId="2EB0BAC2" w:rsidR="00896A5B" w:rsidRDefault="00D03259" w:rsidP="004C0908">
      <w:pPr>
        <w:jc w:val="center"/>
        <w:rPr>
          <w:rFonts w:ascii="Times New Roman" w:hAnsi="Times New Roman" w:cs="Times New Roman"/>
          <w:b/>
          <w:bCs/>
          <w:sz w:val="20"/>
          <w:szCs w:val="20"/>
          <w:lang w:val="en-US"/>
        </w:rPr>
      </w:pPr>
      <w:r w:rsidRPr="004C0908">
        <w:rPr>
          <w:rFonts w:ascii="Times New Roman" w:hAnsi="Times New Roman" w:cs="Times New Roman"/>
          <w:b/>
          <w:bCs/>
          <w:sz w:val="20"/>
          <w:szCs w:val="20"/>
          <w:lang w:val="en-US"/>
        </w:rPr>
        <w:t>FOR THE PROVISION OF PAID INFORMATION SERVICES</w:t>
      </w:r>
    </w:p>
    <w:p w14:paraId="4CF96D3B" w14:textId="77777777" w:rsidR="0027449D" w:rsidRDefault="0027449D" w:rsidP="004C0908">
      <w:pPr>
        <w:jc w:val="center"/>
        <w:rPr>
          <w:rFonts w:ascii="Times New Roman" w:hAnsi="Times New Roman" w:cs="Times New Roman"/>
          <w:b/>
          <w:bCs/>
          <w:sz w:val="20"/>
          <w:szCs w:val="20"/>
          <w:lang w:val="en-US"/>
        </w:rPr>
      </w:pPr>
    </w:p>
    <w:p w14:paraId="6A900CDF" w14:textId="007C4A47" w:rsidR="00A55D56" w:rsidRDefault="00A55D56" w:rsidP="004C0908">
      <w:pPr>
        <w:jc w:val="center"/>
        <w:rPr>
          <w:rFonts w:ascii="Times New Roman" w:hAnsi="Times New Roman" w:cs="Times New Roman"/>
          <w:b/>
          <w:bCs/>
          <w:sz w:val="20"/>
          <w:szCs w:val="20"/>
          <w:lang w:val="en-US"/>
        </w:rPr>
      </w:pPr>
    </w:p>
    <w:p w14:paraId="3B3A3E5D" w14:textId="17E05896" w:rsidR="0027449D" w:rsidRDefault="0027449D" w:rsidP="0027449D">
      <w:pPr>
        <w:jc w:val="both"/>
        <w:rPr>
          <w:rFonts w:ascii="Times New Roman" w:hAnsi="Times New Roman" w:cs="Times New Roman"/>
          <w:sz w:val="20"/>
          <w:szCs w:val="20"/>
          <w:lang w:val="en-US"/>
        </w:rPr>
      </w:pPr>
      <w:r w:rsidRPr="0027449D">
        <w:rPr>
          <w:rFonts w:ascii="Times New Roman" w:hAnsi="Times New Roman" w:cs="Times New Roman"/>
          <w:sz w:val="20"/>
          <w:szCs w:val="20"/>
          <w:lang w:val="en-US"/>
        </w:rPr>
        <w:t xml:space="preserve">Minsk    </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sidRPr="0027449D">
        <w:rPr>
          <w:rFonts w:ascii="Times New Roman" w:hAnsi="Times New Roman" w:cs="Times New Roman"/>
          <w:sz w:val="20"/>
          <w:szCs w:val="20"/>
          <w:lang w:val="en-US"/>
        </w:rPr>
        <w:t>June 27, 2022</w:t>
      </w:r>
    </w:p>
    <w:p w14:paraId="14B33867" w14:textId="77777777" w:rsidR="0027449D" w:rsidRPr="0027449D" w:rsidRDefault="0027449D" w:rsidP="0027449D">
      <w:pPr>
        <w:jc w:val="both"/>
        <w:rPr>
          <w:rFonts w:ascii="Times New Roman" w:hAnsi="Times New Roman" w:cs="Times New Roman"/>
          <w:sz w:val="20"/>
          <w:szCs w:val="20"/>
          <w:lang w:val="en-US"/>
        </w:rPr>
      </w:pPr>
    </w:p>
    <w:p w14:paraId="530945D9" w14:textId="25C96A94" w:rsidR="00A55D56" w:rsidRDefault="00A55D56" w:rsidP="004C0908">
      <w:pPr>
        <w:jc w:val="center"/>
        <w:rPr>
          <w:rFonts w:ascii="Times New Roman" w:hAnsi="Times New Roman" w:cs="Times New Roman"/>
          <w:b/>
          <w:bCs/>
          <w:sz w:val="20"/>
          <w:szCs w:val="20"/>
          <w:lang w:val="en-US"/>
        </w:rPr>
      </w:pPr>
    </w:p>
    <w:p w14:paraId="3B0A73F3" w14:textId="3964574D" w:rsidR="00A55D56" w:rsidRPr="00A55D56" w:rsidRDefault="00A55D56" w:rsidP="002B7833">
      <w:pPr>
        <w:ind w:firstLine="708"/>
        <w:jc w:val="both"/>
        <w:rPr>
          <w:rFonts w:ascii="Times New Roman" w:hAnsi="Times New Roman" w:cs="Times New Roman"/>
          <w:sz w:val="20"/>
          <w:szCs w:val="20"/>
          <w:lang w:val="en-US"/>
        </w:rPr>
      </w:pPr>
      <w:r w:rsidRPr="00A55D56">
        <w:rPr>
          <w:rFonts w:ascii="Times New Roman" w:hAnsi="Times New Roman" w:cs="Times New Roman"/>
          <w:sz w:val="20"/>
          <w:szCs w:val="20"/>
          <w:lang w:val="en-US"/>
        </w:rPr>
        <w:t xml:space="preserve">This </w:t>
      </w:r>
      <w:r w:rsidR="00C969BD">
        <w:rPr>
          <w:rFonts w:ascii="Times New Roman" w:hAnsi="Times New Roman" w:cs="Times New Roman"/>
          <w:sz w:val="20"/>
          <w:szCs w:val="20"/>
          <w:lang w:val="en-US"/>
        </w:rPr>
        <w:t>P</w:t>
      </w:r>
      <w:r w:rsidRPr="00A55D56">
        <w:rPr>
          <w:rFonts w:ascii="Times New Roman" w:hAnsi="Times New Roman" w:cs="Times New Roman"/>
          <w:sz w:val="20"/>
          <w:szCs w:val="20"/>
          <w:lang w:val="en-US"/>
        </w:rPr>
        <w:t xml:space="preserve">ublic </w:t>
      </w:r>
      <w:r w:rsidR="004342D4">
        <w:rPr>
          <w:rFonts w:ascii="Times New Roman" w:hAnsi="Times New Roman" w:cs="Times New Roman"/>
          <w:sz w:val="20"/>
          <w:szCs w:val="20"/>
          <w:lang w:val="en-US"/>
        </w:rPr>
        <w:t>Contract</w:t>
      </w:r>
      <w:r w:rsidRPr="00A55D56">
        <w:rPr>
          <w:rFonts w:ascii="Times New Roman" w:hAnsi="Times New Roman" w:cs="Times New Roman"/>
          <w:sz w:val="20"/>
          <w:szCs w:val="20"/>
          <w:lang w:val="en-US"/>
        </w:rPr>
        <w:t xml:space="preserve"> for the provision of </w:t>
      </w:r>
      <w:r w:rsidR="00C969BD">
        <w:rPr>
          <w:rFonts w:ascii="Times New Roman" w:hAnsi="Times New Roman" w:cs="Times New Roman"/>
          <w:sz w:val="20"/>
          <w:szCs w:val="20"/>
          <w:lang w:val="en-US"/>
        </w:rPr>
        <w:t xml:space="preserve">paid </w:t>
      </w:r>
      <w:r w:rsidRPr="00A55D56">
        <w:rPr>
          <w:rFonts w:ascii="Times New Roman" w:hAnsi="Times New Roman" w:cs="Times New Roman"/>
          <w:sz w:val="20"/>
          <w:szCs w:val="20"/>
          <w:lang w:val="en-US"/>
        </w:rPr>
        <w:t xml:space="preserve">information services (hereinafter referred to as the </w:t>
      </w:r>
      <w:r w:rsidR="002B7833">
        <w:rPr>
          <w:rFonts w:ascii="Times New Roman" w:hAnsi="Times New Roman" w:cs="Times New Roman"/>
          <w:sz w:val="20"/>
          <w:szCs w:val="20"/>
          <w:lang w:val="en-US"/>
        </w:rPr>
        <w:t>“</w:t>
      </w:r>
      <w:r w:rsidR="004342D4">
        <w:rPr>
          <w:rFonts w:ascii="Times New Roman" w:hAnsi="Times New Roman" w:cs="Times New Roman"/>
          <w:sz w:val="20"/>
          <w:szCs w:val="20"/>
          <w:lang w:val="en-US"/>
        </w:rPr>
        <w:t>Contract</w:t>
      </w:r>
      <w:r w:rsidR="002B7833">
        <w:rPr>
          <w:rFonts w:ascii="Times New Roman" w:hAnsi="Times New Roman" w:cs="Times New Roman"/>
          <w:sz w:val="20"/>
          <w:szCs w:val="20"/>
          <w:lang w:val="en-US"/>
        </w:rPr>
        <w:t>”</w:t>
      </w:r>
      <w:r w:rsidRPr="00A55D56">
        <w:rPr>
          <w:rFonts w:ascii="Times New Roman" w:hAnsi="Times New Roman" w:cs="Times New Roman"/>
          <w:sz w:val="20"/>
          <w:szCs w:val="20"/>
          <w:lang w:val="en-US"/>
        </w:rPr>
        <w:t xml:space="preserve">) determines the procedure for the provision of </w:t>
      </w:r>
      <w:r w:rsidR="00C969BD">
        <w:rPr>
          <w:rFonts w:ascii="Times New Roman" w:hAnsi="Times New Roman" w:cs="Times New Roman"/>
          <w:sz w:val="20"/>
          <w:szCs w:val="20"/>
          <w:lang w:val="en-US"/>
        </w:rPr>
        <w:t xml:space="preserve">paid </w:t>
      </w:r>
      <w:r w:rsidRPr="00A55D56">
        <w:rPr>
          <w:rFonts w:ascii="Times New Roman" w:hAnsi="Times New Roman" w:cs="Times New Roman"/>
          <w:sz w:val="20"/>
          <w:szCs w:val="20"/>
          <w:lang w:val="en-US"/>
        </w:rPr>
        <w:t>information services</w:t>
      </w:r>
      <w:r w:rsidR="00C969BD">
        <w:rPr>
          <w:rFonts w:ascii="Times New Roman" w:hAnsi="Times New Roman" w:cs="Times New Roman"/>
          <w:sz w:val="20"/>
          <w:szCs w:val="20"/>
          <w:lang w:val="en-US"/>
        </w:rPr>
        <w:t xml:space="preserve"> </w:t>
      </w:r>
      <w:r w:rsidRPr="00A55D56">
        <w:rPr>
          <w:rFonts w:ascii="Times New Roman" w:hAnsi="Times New Roman" w:cs="Times New Roman"/>
          <w:sz w:val="20"/>
          <w:szCs w:val="20"/>
          <w:lang w:val="en-US"/>
        </w:rPr>
        <w:t>and the use of the functionality of the</w:t>
      </w:r>
      <w:r w:rsidR="00C969BD">
        <w:rPr>
          <w:rFonts w:ascii="Times New Roman" w:hAnsi="Times New Roman" w:cs="Times New Roman"/>
          <w:sz w:val="20"/>
          <w:szCs w:val="20"/>
          <w:lang w:val="en-US"/>
        </w:rPr>
        <w:t xml:space="preserve"> webs</w:t>
      </w:r>
      <w:r w:rsidRPr="00A55D56">
        <w:rPr>
          <w:rFonts w:ascii="Times New Roman" w:hAnsi="Times New Roman" w:cs="Times New Roman"/>
          <w:sz w:val="20"/>
          <w:szCs w:val="20"/>
          <w:lang w:val="en-US"/>
        </w:rPr>
        <w:t xml:space="preserve">ite https://vpay.by (hereinafter referred to as the </w:t>
      </w:r>
      <w:r w:rsidR="002B7833">
        <w:rPr>
          <w:rFonts w:ascii="Times New Roman" w:hAnsi="Times New Roman" w:cs="Times New Roman"/>
          <w:sz w:val="20"/>
          <w:szCs w:val="20"/>
          <w:lang w:val="en-US"/>
        </w:rPr>
        <w:t>“</w:t>
      </w:r>
      <w:r w:rsidR="00C969BD">
        <w:rPr>
          <w:rFonts w:ascii="Times New Roman" w:hAnsi="Times New Roman" w:cs="Times New Roman"/>
          <w:sz w:val="20"/>
          <w:szCs w:val="20"/>
          <w:lang w:val="en-US"/>
        </w:rPr>
        <w:t>Webs</w:t>
      </w:r>
      <w:r w:rsidRPr="00A55D56">
        <w:rPr>
          <w:rFonts w:ascii="Times New Roman" w:hAnsi="Times New Roman" w:cs="Times New Roman"/>
          <w:sz w:val="20"/>
          <w:szCs w:val="20"/>
          <w:lang w:val="en-US"/>
        </w:rPr>
        <w:t>ite</w:t>
      </w:r>
      <w:r w:rsidR="002B7833">
        <w:rPr>
          <w:rFonts w:ascii="Times New Roman" w:hAnsi="Times New Roman" w:cs="Times New Roman"/>
          <w:sz w:val="20"/>
          <w:szCs w:val="20"/>
          <w:lang w:val="en-US"/>
        </w:rPr>
        <w:t>”</w:t>
      </w:r>
      <w:r w:rsidRPr="00A55D56">
        <w:rPr>
          <w:rFonts w:ascii="Times New Roman" w:hAnsi="Times New Roman" w:cs="Times New Roman"/>
          <w:sz w:val="20"/>
          <w:szCs w:val="20"/>
          <w:lang w:val="en-US"/>
        </w:rPr>
        <w:t xml:space="preserve">), as well as mutual rights, obligations, the procedure for relationships and settlements between the owner of the </w:t>
      </w:r>
      <w:r w:rsidR="002B7833">
        <w:rPr>
          <w:rFonts w:ascii="Times New Roman" w:hAnsi="Times New Roman" w:cs="Times New Roman"/>
          <w:sz w:val="20"/>
          <w:szCs w:val="20"/>
          <w:lang w:val="en-US"/>
        </w:rPr>
        <w:t>Webs</w:t>
      </w:r>
      <w:r w:rsidRPr="00A55D56">
        <w:rPr>
          <w:rFonts w:ascii="Times New Roman" w:hAnsi="Times New Roman" w:cs="Times New Roman"/>
          <w:sz w:val="20"/>
          <w:szCs w:val="20"/>
          <w:lang w:val="en-US"/>
        </w:rPr>
        <w:t xml:space="preserve">ite - </w:t>
      </w:r>
      <w:proofErr w:type="spellStart"/>
      <w:r w:rsidRPr="0013746B">
        <w:rPr>
          <w:rFonts w:ascii="Times New Roman" w:hAnsi="Times New Roman" w:cs="Times New Roman"/>
          <w:b/>
          <w:bCs/>
          <w:sz w:val="20"/>
          <w:szCs w:val="20"/>
          <w:lang w:val="en-US"/>
        </w:rPr>
        <w:t>V</w:t>
      </w:r>
      <w:r w:rsidR="002B7833" w:rsidRPr="0013746B">
        <w:rPr>
          <w:rFonts w:ascii="Times New Roman" w:hAnsi="Times New Roman" w:cs="Times New Roman"/>
          <w:b/>
          <w:bCs/>
          <w:sz w:val="20"/>
          <w:szCs w:val="20"/>
          <w:lang w:val="en-US"/>
        </w:rPr>
        <w:t>Pay</w:t>
      </w:r>
      <w:proofErr w:type="spellEnd"/>
      <w:r w:rsidRPr="0013746B">
        <w:rPr>
          <w:rFonts w:ascii="Times New Roman" w:hAnsi="Times New Roman" w:cs="Times New Roman"/>
          <w:b/>
          <w:bCs/>
          <w:sz w:val="20"/>
          <w:szCs w:val="20"/>
          <w:lang w:val="en-US"/>
        </w:rPr>
        <w:t xml:space="preserve"> Limited Liability Company</w:t>
      </w:r>
      <w:r w:rsidR="002B7833">
        <w:rPr>
          <w:rFonts w:ascii="Times New Roman" w:hAnsi="Times New Roman" w:cs="Times New Roman"/>
          <w:sz w:val="20"/>
          <w:szCs w:val="20"/>
          <w:lang w:val="en-US"/>
        </w:rPr>
        <w:t xml:space="preserve"> (</w:t>
      </w:r>
      <w:r w:rsidRPr="00A55D56">
        <w:rPr>
          <w:rFonts w:ascii="Times New Roman" w:hAnsi="Times New Roman" w:cs="Times New Roman"/>
          <w:sz w:val="20"/>
          <w:szCs w:val="20"/>
          <w:lang w:val="en-US"/>
        </w:rPr>
        <w:t xml:space="preserve">hereinafter referred to as the </w:t>
      </w:r>
      <w:r w:rsidR="002B7833">
        <w:rPr>
          <w:rFonts w:ascii="Times New Roman" w:hAnsi="Times New Roman" w:cs="Times New Roman"/>
          <w:sz w:val="20"/>
          <w:szCs w:val="20"/>
          <w:lang w:val="en-US"/>
        </w:rPr>
        <w:t>“</w:t>
      </w:r>
      <w:r w:rsidR="004342D4">
        <w:rPr>
          <w:rFonts w:ascii="Times New Roman" w:hAnsi="Times New Roman" w:cs="Times New Roman"/>
          <w:sz w:val="20"/>
          <w:szCs w:val="20"/>
          <w:lang w:val="en-US"/>
        </w:rPr>
        <w:t>Contract</w:t>
      </w:r>
      <w:r w:rsidRPr="00A55D56">
        <w:rPr>
          <w:rFonts w:ascii="Times New Roman" w:hAnsi="Times New Roman" w:cs="Times New Roman"/>
          <w:sz w:val="20"/>
          <w:szCs w:val="20"/>
          <w:lang w:val="en-US"/>
        </w:rPr>
        <w:t>or</w:t>
      </w:r>
      <w:r w:rsidR="002B7833">
        <w:rPr>
          <w:rFonts w:ascii="Times New Roman" w:hAnsi="Times New Roman" w:cs="Times New Roman"/>
          <w:sz w:val="20"/>
          <w:szCs w:val="20"/>
          <w:lang w:val="en-US"/>
        </w:rPr>
        <w:t>”)</w:t>
      </w:r>
      <w:r w:rsidRPr="00A55D56">
        <w:rPr>
          <w:rFonts w:ascii="Times New Roman" w:hAnsi="Times New Roman" w:cs="Times New Roman"/>
          <w:sz w:val="20"/>
          <w:szCs w:val="20"/>
          <w:lang w:val="en-US"/>
        </w:rPr>
        <w:t xml:space="preserve">, represented by the director of </w:t>
      </w:r>
      <w:proofErr w:type="spellStart"/>
      <w:r w:rsidRPr="00A55D56">
        <w:rPr>
          <w:rFonts w:ascii="Times New Roman" w:hAnsi="Times New Roman" w:cs="Times New Roman"/>
          <w:sz w:val="20"/>
          <w:szCs w:val="20"/>
          <w:lang w:val="en-US"/>
        </w:rPr>
        <w:t>Karatysh</w:t>
      </w:r>
      <w:proofErr w:type="spellEnd"/>
      <w:r w:rsidRPr="00A55D56">
        <w:rPr>
          <w:rFonts w:ascii="Times New Roman" w:hAnsi="Times New Roman" w:cs="Times New Roman"/>
          <w:sz w:val="20"/>
          <w:szCs w:val="20"/>
          <w:lang w:val="en-US"/>
        </w:rPr>
        <w:t xml:space="preserve"> </w:t>
      </w:r>
      <w:proofErr w:type="spellStart"/>
      <w:r w:rsidRPr="00A55D56">
        <w:rPr>
          <w:rFonts w:ascii="Times New Roman" w:hAnsi="Times New Roman" w:cs="Times New Roman"/>
          <w:sz w:val="20"/>
          <w:szCs w:val="20"/>
          <w:lang w:val="en-US"/>
        </w:rPr>
        <w:t>Volha</w:t>
      </w:r>
      <w:proofErr w:type="spellEnd"/>
      <w:r w:rsidRPr="00A55D56">
        <w:rPr>
          <w:rFonts w:ascii="Times New Roman" w:hAnsi="Times New Roman" w:cs="Times New Roman"/>
          <w:sz w:val="20"/>
          <w:szCs w:val="20"/>
          <w:lang w:val="en-US"/>
        </w:rPr>
        <w:t>, acting on the basis of the Charter, on the one hand, and the user of information services</w:t>
      </w:r>
      <w:r w:rsidR="002B7833">
        <w:rPr>
          <w:rFonts w:ascii="Times New Roman" w:hAnsi="Times New Roman" w:cs="Times New Roman"/>
          <w:sz w:val="20"/>
          <w:szCs w:val="20"/>
          <w:lang w:val="en-US"/>
        </w:rPr>
        <w:t xml:space="preserve"> (</w:t>
      </w:r>
      <w:r w:rsidRPr="00A55D56">
        <w:rPr>
          <w:rFonts w:ascii="Times New Roman" w:hAnsi="Times New Roman" w:cs="Times New Roman"/>
          <w:sz w:val="20"/>
          <w:szCs w:val="20"/>
          <w:lang w:val="en-US"/>
        </w:rPr>
        <w:t xml:space="preserve">hereinafter referred to as the </w:t>
      </w:r>
      <w:r w:rsidR="002B7833">
        <w:rPr>
          <w:rFonts w:ascii="Times New Roman" w:hAnsi="Times New Roman" w:cs="Times New Roman"/>
          <w:sz w:val="20"/>
          <w:szCs w:val="20"/>
          <w:lang w:val="en-US"/>
        </w:rPr>
        <w:t>“</w:t>
      </w:r>
      <w:r w:rsidRPr="00A55D56">
        <w:rPr>
          <w:rFonts w:ascii="Times New Roman" w:hAnsi="Times New Roman" w:cs="Times New Roman"/>
          <w:sz w:val="20"/>
          <w:szCs w:val="20"/>
          <w:lang w:val="en-US"/>
        </w:rPr>
        <w:t>Customer</w:t>
      </w:r>
      <w:r w:rsidR="002B7833">
        <w:rPr>
          <w:rFonts w:ascii="Times New Roman" w:hAnsi="Times New Roman" w:cs="Times New Roman"/>
          <w:sz w:val="20"/>
          <w:szCs w:val="20"/>
          <w:lang w:val="en-US"/>
        </w:rPr>
        <w:t>”)</w:t>
      </w:r>
      <w:r w:rsidRPr="00A55D56">
        <w:rPr>
          <w:rFonts w:ascii="Times New Roman" w:hAnsi="Times New Roman" w:cs="Times New Roman"/>
          <w:sz w:val="20"/>
          <w:szCs w:val="20"/>
          <w:lang w:val="en-US"/>
        </w:rPr>
        <w:t xml:space="preserve"> on the other hand, who accepted </w:t>
      </w:r>
      <w:r w:rsidR="002B7833">
        <w:rPr>
          <w:rFonts w:ascii="Times New Roman" w:hAnsi="Times New Roman" w:cs="Times New Roman"/>
          <w:sz w:val="20"/>
          <w:szCs w:val="20"/>
          <w:lang w:val="en-US"/>
        </w:rPr>
        <w:t xml:space="preserve">the </w:t>
      </w:r>
      <w:r w:rsidRPr="00A55D56">
        <w:rPr>
          <w:rFonts w:ascii="Times New Roman" w:hAnsi="Times New Roman" w:cs="Times New Roman"/>
          <w:sz w:val="20"/>
          <w:szCs w:val="20"/>
          <w:lang w:val="en-US"/>
        </w:rPr>
        <w:t xml:space="preserve">public offer on the conclusion of this </w:t>
      </w:r>
      <w:r w:rsidR="004342D4">
        <w:rPr>
          <w:rFonts w:ascii="Times New Roman" w:hAnsi="Times New Roman" w:cs="Times New Roman"/>
          <w:sz w:val="20"/>
          <w:szCs w:val="20"/>
          <w:lang w:val="en-US"/>
        </w:rPr>
        <w:t>Contract</w:t>
      </w:r>
      <w:r w:rsidRPr="00A55D56">
        <w:rPr>
          <w:rFonts w:ascii="Times New Roman" w:hAnsi="Times New Roman" w:cs="Times New Roman"/>
          <w:sz w:val="20"/>
          <w:szCs w:val="20"/>
          <w:lang w:val="en-US"/>
        </w:rPr>
        <w:t>.</w:t>
      </w:r>
    </w:p>
    <w:p w14:paraId="2FE152A6" w14:textId="722C6E30" w:rsidR="00D03259" w:rsidRPr="001964CC" w:rsidRDefault="00D03259">
      <w:pPr>
        <w:rPr>
          <w:rFonts w:ascii="Times New Roman" w:hAnsi="Times New Roman" w:cs="Times New Roman"/>
          <w:sz w:val="20"/>
          <w:szCs w:val="20"/>
          <w:lang w:val="en-US"/>
        </w:rPr>
      </w:pPr>
    </w:p>
    <w:p w14:paraId="5027D515" w14:textId="6D8C00AC" w:rsidR="00D03259" w:rsidRDefault="00D03259" w:rsidP="00DA7378">
      <w:pPr>
        <w:shd w:val="clear" w:color="auto" w:fill="FFFFFF"/>
        <w:tabs>
          <w:tab w:val="left" w:pos="916"/>
          <w:tab w:val="left" w:pos="1832"/>
          <w:tab w:val="left" w:pos="2748"/>
          <w:tab w:val="left" w:pos="3664"/>
          <w:tab w:val="left" w:pos="4580"/>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212529"/>
          <w:sz w:val="20"/>
          <w:szCs w:val="20"/>
        </w:rPr>
      </w:pPr>
      <w:r w:rsidRPr="00D03259">
        <w:rPr>
          <w:rFonts w:ascii="Times New Roman" w:eastAsia="Times New Roman" w:hAnsi="Times New Roman" w:cs="Times New Roman"/>
          <w:b/>
          <w:bCs/>
          <w:color w:val="212529"/>
          <w:sz w:val="20"/>
          <w:szCs w:val="20"/>
        </w:rPr>
        <w:t>1. DEFINITIONS</w:t>
      </w:r>
    </w:p>
    <w:p w14:paraId="2F02ADD0" w14:textId="721C0B09" w:rsidR="00DA7378" w:rsidRDefault="00DA7378" w:rsidP="00DA7378">
      <w:pPr>
        <w:shd w:val="clear" w:color="auto" w:fill="FFFFFF"/>
        <w:tabs>
          <w:tab w:val="left" w:pos="916"/>
          <w:tab w:val="left" w:pos="1832"/>
          <w:tab w:val="left" w:pos="2748"/>
          <w:tab w:val="left" w:pos="3664"/>
          <w:tab w:val="left" w:pos="4580"/>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529"/>
          <w:sz w:val="20"/>
          <w:szCs w:val="20"/>
        </w:rPr>
      </w:pPr>
      <w:r w:rsidRPr="00DA7378">
        <w:rPr>
          <w:rFonts w:ascii="Times New Roman" w:eastAsia="Times New Roman" w:hAnsi="Times New Roman" w:cs="Times New Roman"/>
          <w:color w:val="212529"/>
          <w:sz w:val="20"/>
          <w:szCs w:val="20"/>
        </w:rPr>
        <w:t xml:space="preserve">1.1 Capitalized terms appeared in this </w:t>
      </w:r>
      <w:r w:rsidR="00F815C9">
        <w:rPr>
          <w:rFonts w:ascii="Times New Roman" w:eastAsia="Times New Roman" w:hAnsi="Times New Roman" w:cs="Times New Roman"/>
          <w:color w:val="212529"/>
          <w:sz w:val="20"/>
          <w:szCs w:val="20"/>
        </w:rPr>
        <w:t>Contract</w:t>
      </w:r>
      <w:r w:rsidRPr="00DA7378">
        <w:rPr>
          <w:rFonts w:ascii="Times New Roman" w:eastAsia="Times New Roman" w:hAnsi="Times New Roman" w:cs="Times New Roman"/>
          <w:color w:val="212529"/>
          <w:sz w:val="20"/>
          <w:szCs w:val="20"/>
        </w:rPr>
        <w:t xml:space="preserve"> are used in the following meaning except as otherwise derived from the text of the </w:t>
      </w:r>
      <w:r w:rsidR="004342D4">
        <w:rPr>
          <w:rFonts w:ascii="Times New Roman" w:eastAsia="Times New Roman" w:hAnsi="Times New Roman" w:cs="Times New Roman"/>
          <w:color w:val="212529"/>
          <w:sz w:val="20"/>
          <w:szCs w:val="20"/>
        </w:rPr>
        <w:t>Contract</w:t>
      </w:r>
      <w:r w:rsidRPr="00DA7378">
        <w:rPr>
          <w:rFonts w:ascii="Times New Roman" w:eastAsia="Times New Roman" w:hAnsi="Times New Roman" w:cs="Times New Roman"/>
          <w:color w:val="212529"/>
          <w:sz w:val="20"/>
          <w:szCs w:val="20"/>
        </w:rPr>
        <w:t>:</w:t>
      </w:r>
    </w:p>
    <w:p w14:paraId="0903EA16" w14:textId="74DBBCF9" w:rsidR="00AB2705" w:rsidRPr="00AB2705" w:rsidRDefault="00AB2705" w:rsidP="00AB2705">
      <w:pPr>
        <w:shd w:val="clear" w:color="auto" w:fill="FFFFFF"/>
        <w:tabs>
          <w:tab w:val="left" w:pos="916"/>
          <w:tab w:val="left" w:pos="1832"/>
          <w:tab w:val="left" w:pos="2748"/>
          <w:tab w:val="left" w:pos="3664"/>
          <w:tab w:val="left" w:pos="4580"/>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529"/>
          <w:sz w:val="20"/>
          <w:szCs w:val="20"/>
        </w:rPr>
      </w:pPr>
      <w:r w:rsidRPr="00AB2705">
        <w:rPr>
          <w:rFonts w:ascii="Times New Roman" w:eastAsia="Times New Roman" w:hAnsi="Times New Roman" w:cs="Times New Roman"/>
          <w:b/>
          <w:bCs/>
          <w:color w:val="212529"/>
          <w:sz w:val="20"/>
          <w:szCs w:val="20"/>
        </w:rPr>
        <w:t>The Internet</w:t>
      </w:r>
      <w:r w:rsidRPr="00AB2705">
        <w:rPr>
          <w:rFonts w:ascii="Times New Roman" w:eastAsia="Times New Roman" w:hAnsi="Times New Roman" w:cs="Times New Roman"/>
          <w:color w:val="212529"/>
          <w:sz w:val="20"/>
          <w:szCs w:val="20"/>
        </w:rPr>
        <w:t xml:space="preserve"> is a worldwide global computer network of general access.</w:t>
      </w:r>
    </w:p>
    <w:p w14:paraId="03E8C83D" w14:textId="655377AE" w:rsidR="00DA7378" w:rsidRPr="00561117" w:rsidRDefault="00AB2705" w:rsidP="00DA7378">
      <w:pPr>
        <w:shd w:val="clear" w:color="auto" w:fill="FFFFFF"/>
        <w:tabs>
          <w:tab w:val="left" w:pos="916"/>
          <w:tab w:val="left" w:pos="1832"/>
          <w:tab w:val="left" w:pos="2748"/>
          <w:tab w:val="left" w:pos="3664"/>
          <w:tab w:val="left" w:pos="4580"/>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529"/>
          <w:sz w:val="20"/>
          <w:szCs w:val="20"/>
        </w:rPr>
      </w:pPr>
      <w:r w:rsidRPr="00AB2705">
        <w:rPr>
          <w:rFonts w:ascii="Times New Roman" w:eastAsia="Times New Roman" w:hAnsi="Times New Roman" w:cs="Times New Roman"/>
          <w:b/>
          <w:bCs/>
          <w:color w:val="212529"/>
          <w:sz w:val="20"/>
          <w:szCs w:val="20"/>
        </w:rPr>
        <w:t xml:space="preserve">Information resources of the </w:t>
      </w:r>
      <w:r w:rsidR="004342D4">
        <w:rPr>
          <w:rFonts w:ascii="Times New Roman" w:eastAsia="Times New Roman" w:hAnsi="Times New Roman" w:cs="Times New Roman"/>
          <w:b/>
          <w:bCs/>
          <w:color w:val="212529"/>
          <w:sz w:val="20"/>
          <w:szCs w:val="20"/>
        </w:rPr>
        <w:t>Contract</w:t>
      </w:r>
      <w:r w:rsidRPr="00AB2705">
        <w:rPr>
          <w:rFonts w:ascii="Times New Roman" w:eastAsia="Times New Roman" w:hAnsi="Times New Roman" w:cs="Times New Roman"/>
          <w:b/>
          <w:bCs/>
          <w:color w:val="212529"/>
          <w:sz w:val="20"/>
          <w:szCs w:val="20"/>
        </w:rPr>
        <w:t>or</w:t>
      </w:r>
      <w:r w:rsidRPr="00AB2705">
        <w:rPr>
          <w:rFonts w:ascii="Times New Roman" w:eastAsia="Times New Roman" w:hAnsi="Times New Roman" w:cs="Times New Roman"/>
          <w:color w:val="212529"/>
          <w:sz w:val="20"/>
          <w:szCs w:val="20"/>
        </w:rPr>
        <w:t xml:space="preserve"> </w:t>
      </w:r>
      <w:r>
        <w:rPr>
          <w:rFonts w:ascii="Times New Roman" w:eastAsia="Times New Roman" w:hAnsi="Times New Roman" w:cs="Times New Roman"/>
          <w:color w:val="212529"/>
          <w:sz w:val="20"/>
          <w:szCs w:val="20"/>
          <w:lang w:val="en-US"/>
        </w:rPr>
        <w:t xml:space="preserve">– </w:t>
      </w:r>
      <w:r w:rsidRPr="00AB2705">
        <w:rPr>
          <w:rFonts w:ascii="Times New Roman" w:eastAsia="Times New Roman" w:hAnsi="Times New Roman" w:cs="Times New Roman"/>
          <w:color w:val="212529"/>
          <w:sz w:val="20"/>
          <w:szCs w:val="20"/>
        </w:rPr>
        <w:t>information resource</w:t>
      </w:r>
      <w:r>
        <w:rPr>
          <w:rFonts w:ascii="Times New Roman" w:eastAsia="Times New Roman" w:hAnsi="Times New Roman" w:cs="Times New Roman"/>
          <w:color w:val="212529"/>
          <w:sz w:val="20"/>
          <w:szCs w:val="20"/>
          <w:lang w:val="en-US"/>
        </w:rPr>
        <w:t xml:space="preserve"> VP</w:t>
      </w:r>
      <w:r w:rsidRPr="00AB2705">
        <w:rPr>
          <w:rFonts w:ascii="Times New Roman" w:eastAsia="Times New Roman" w:hAnsi="Times New Roman" w:cs="Times New Roman"/>
          <w:color w:val="212529"/>
          <w:sz w:val="20"/>
          <w:szCs w:val="20"/>
        </w:rPr>
        <w:t xml:space="preserve">ay.by and other resources posted on the Internet, owned by the </w:t>
      </w:r>
      <w:r w:rsidR="004342D4">
        <w:rPr>
          <w:rFonts w:ascii="Times New Roman" w:eastAsia="Times New Roman" w:hAnsi="Times New Roman" w:cs="Times New Roman"/>
          <w:color w:val="212529"/>
          <w:sz w:val="20"/>
          <w:szCs w:val="20"/>
        </w:rPr>
        <w:t>Contract</w:t>
      </w:r>
      <w:r w:rsidRPr="00AB2705">
        <w:rPr>
          <w:rFonts w:ascii="Times New Roman" w:eastAsia="Times New Roman" w:hAnsi="Times New Roman" w:cs="Times New Roman"/>
          <w:color w:val="212529"/>
          <w:sz w:val="20"/>
          <w:szCs w:val="20"/>
        </w:rPr>
        <w:t xml:space="preserve">or or used by him on the basis of </w:t>
      </w:r>
      <w:r w:rsidR="003C6B6B">
        <w:rPr>
          <w:rFonts w:ascii="Times New Roman" w:eastAsia="Times New Roman" w:hAnsi="Times New Roman" w:cs="Times New Roman"/>
          <w:color w:val="212529"/>
          <w:sz w:val="20"/>
          <w:szCs w:val="20"/>
          <w:lang w:val="en-US"/>
        </w:rPr>
        <w:t>c</w:t>
      </w:r>
      <w:r w:rsidR="004342D4">
        <w:rPr>
          <w:rFonts w:ascii="Times New Roman" w:eastAsia="Times New Roman" w:hAnsi="Times New Roman" w:cs="Times New Roman"/>
          <w:color w:val="212529"/>
          <w:sz w:val="20"/>
          <w:szCs w:val="20"/>
          <w:lang w:val="en-US"/>
        </w:rPr>
        <w:t>ontract</w:t>
      </w:r>
      <w:r w:rsidRPr="00AB2705">
        <w:rPr>
          <w:rFonts w:ascii="Times New Roman" w:eastAsia="Times New Roman" w:hAnsi="Times New Roman" w:cs="Times New Roman"/>
          <w:color w:val="212529"/>
          <w:sz w:val="20"/>
          <w:szCs w:val="20"/>
        </w:rPr>
        <w:t>s for the purpose of providing paid information services.</w:t>
      </w:r>
    </w:p>
    <w:p w14:paraId="6FC68186" w14:textId="3B347C25" w:rsidR="00E34A94" w:rsidRDefault="00E34A94" w:rsidP="00DA7378">
      <w:pPr>
        <w:shd w:val="clear" w:color="auto" w:fill="FFFFFF"/>
        <w:tabs>
          <w:tab w:val="left" w:pos="916"/>
          <w:tab w:val="left" w:pos="1832"/>
          <w:tab w:val="left" w:pos="2748"/>
          <w:tab w:val="left" w:pos="3664"/>
          <w:tab w:val="left" w:pos="4580"/>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529"/>
          <w:sz w:val="20"/>
          <w:szCs w:val="20"/>
        </w:rPr>
      </w:pPr>
      <w:r w:rsidRPr="00561117">
        <w:rPr>
          <w:rFonts w:ascii="Times New Roman" w:eastAsia="Times New Roman" w:hAnsi="Times New Roman" w:cs="Times New Roman"/>
          <w:b/>
          <w:bCs/>
          <w:color w:val="212529"/>
          <w:sz w:val="20"/>
          <w:szCs w:val="20"/>
        </w:rPr>
        <w:t>U</w:t>
      </w:r>
      <w:r w:rsidR="00561117" w:rsidRPr="00561117">
        <w:rPr>
          <w:rFonts w:ascii="Times New Roman" w:eastAsia="Times New Roman" w:hAnsi="Times New Roman" w:cs="Times New Roman"/>
          <w:b/>
          <w:bCs/>
          <w:color w:val="212529"/>
          <w:sz w:val="20"/>
          <w:szCs w:val="20"/>
          <w:lang w:val="en-US"/>
        </w:rPr>
        <w:t>s</w:t>
      </w:r>
      <w:r w:rsidRPr="00561117">
        <w:rPr>
          <w:rFonts w:ascii="Times New Roman" w:eastAsia="Times New Roman" w:hAnsi="Times New Roman" w:cs="Times New Roman"/>
          <w:b/>
          <w:bCs/>
          <w:color w:val="212529"/>
          <w:sz w:val="20"/>
          <w:szCs w:val="20"/>
        </w:rPr>
        <w:t xml:space="preserve">er </w:t>
      </w:r>
      <w:r w:rsidR="00164A0E" w:rsidRPr="00561117">
        <w:rPr>
          <w:rFonts w:ascii="Times New Roman" w:eastAsia="Times New Roman" w:hAnsi="Times New Roman" w:cs="Times New Roman"/>
          <w:b/>
          <w:bCs/>
          <w:color w:val="212529"/>
          <w:sz w:val="20"/>
          <w:szCs w:val="20"/>
          <w:lang w:val="en-US"/>
        </w:rPr>
        <w:t>Account (</w:t>
      </w:r>
      <w:r w:rsidRPr="00561117">
        <w:rPr>
          <w:rFonts w:ascii="Times New Roman" w:eastAsia="Times New Roman" w:hAnsi="Times New Roman" w:cs="Times New Roman"/>
          <w:b/>
          <w:bCs/>
          <w:color w:val="212529"/>
          <w:sz w:val="20"/>
          <w:szCs w:val="20"/>
        </w:rPr>
        <w:t>Account)</w:t>
      </w:r>
      <w:r w:rsidR="00164A0E">
        <w:rPr>
          <w:rFonts w:ascii="Times New Roman" w:eastAsia="Times New Roman" w:hAnsi="Times New Roman" w:cs="Times New Roman"/>
          <w:color w:val="212529"/>
          <w:sz w:val="20"/>
          <w:szCs w:val="20"/>
          <w:lang w:val="en-US"/>
        </w:rPr>
        <w:t xml:space="preserve"> </w:t>
      </w:r>
      <w:r w:rsidRPr="00E34A94">
        <w:rPr>
          <w:rFonts w:ascii="Times New Roman" w:eastAsia="Times New Roman" w:hAnsi="Times New Roman" w:cs="Times New Roman"/>
          <w:color w:val="212529"/>
          <w:sz w:val="20"/>
          <w:szCs w:val="20"/>
        </w:rPr>
        <w:t xml:space="preserve">means a unique login and </w:t>
      </w:r>
      <w:r w:rsidR="00561117">
        <w:rPr>
          <w:rFonts w:ascii="Times New Roman" w:eastAsia="Times New Roman" w:hAnsi="Times New Roman" w:cs="Times New Roman"/>
          <w:color w:val="212529"/>
          <w:sz w:val="20"/>
          <w:szCs w:val="20"/>
          <w:lang w:val="en-US"/>
        </w:rPr>
        <w:t>the key</w:t>
      </w:r>
      <w:r w:rsidRPr="00E34A94">
        <w:rPr>
          <w:rFonts w:ascii="Times New Roman" w:eastAsia="Times New Roman" w:hAnsi="Times New Roman" w:cs="Times New Roman"/>
          <w:color w:val="212529"/>
          <w:sz w:val="20"/>
          <w:szCs w:val="20"/>
        </w:rPr>
        <w:t xml:space="preserve"> assigned to it for authorization on the </w:t>
      </w:r>
      <w:r w:rsidR="004342D4">
        <w:rPr>
          <w:rFonts w:ascii="Times New Roman" w:eastAsia="Times New Roman" w:hAnsi="Times New Roman" w:cs="Times New Roman"/>
          <w:color w:val="212529"/>
          <w:sz w:val="20"/>
          <w:szCs w:val="20"/>
          <w:lang w:val="en-US"/>
        </w:rPr>
        <w:t>Contract</w:t>
      </w:r>
      <w:r w:rsidR="00561117">
        <w:rPr>
          <w:rFonts w:ascii="Times New Roman" w:eastAsia="Times New Roman" w:hAnsi="Times New Roman" w:cs="Times New Roman"/>
          <w:color w:val="212529"/>
          <w:sz w:val="20"/>
          <w:szCs w:val="20"/>
          <w:lang w:val="en-US"/>
        </w:rPr>
        <w:t>or’s Web</w:t>
      </w:r>
      <w:r w:rsidRPr="00E34A94">
        <w:rPr>
          <w:rFonts w:ascii="Times New Roman" w:eastAsia="Times New Roman" w:hAnsi="Times New Roman" w:cs="Times New Roman"/>
          <w:color w:val="212529"/>
          <w:sz w:val="20"/>
          <w:szCs w:val="20"/>
        </w:rPr>
        <w:t xml:space="preserve">ite, indicated during the registration on the </w:t>
      </w:r>
      <w:r w:rsidR="004342D4">
        <w:rPr>
          <w:rFonts w:ascii="Times New Roman" w:eastAsia="Times New Roman" w:hAnsi="Times New Roman" w:cs="Times New Roman"/>
          <w:color w:val="212529"/>
          <w:sz w:val="20"/>
          <w:szCs w:val="20"/>
          <w:lang w:val="en-US"/>
        </w:rPr>
        <w:t>Contract</w:t>
      </w:r>
      <w:r w:rsidR="00561117">
        <w:rPr>
          <w:rFonts w:ascii="Times New Roman" w:eastAsia="Times New Roman" w:hAnsi="Times New Roman" w:cs="Times New Roman"/>
          <w:color w:val="212529"/>
          <w:sz w:val="20"/>
          <w:szCs w:val="20"/>
          <w:lang w:val="en-US"/>
        </w:rPr>
        <w:t>or’s Web</w:t>
      </w:r>
      <w:r w:rsidRPr="00E34A94">
        <w:rPr>
          <w:rFonts w:ascii="Times New Roman" w:eastAsia="Times New Roman" w:hAnsi="Times New Roman" w:cs="Times New Roman"/>
          <w:color w:val="212529"/>
          <w:sz w:val="20"/>
          <w:szCs w:val="20"/>
        </w:rPr>
        <w:t>ite, or changed according to the password change / restore procedure;</w:t>
      </w:r>
    </w:p>
    <w:p w14:paraId="4321BCE4" w14:textId="6C715E39" w:rsidR="00E34A94" w:rsidRDefault="00E34A94" w:rsidP="00DA7378">
      <w:pPr>
        <w:shd w:val="clear" w:color="auto" w:fill="FFFFFF"/>
        <w:tabs>
          <w:tab w:val="left" w:pos="916"/>
          <w:tab w:val="left" w:pos="1832"/>
          <w:tab w:val="left" w:pos="2748"/>
          <w:tab w:val="left" w:pos="3664"/>
          <w:tab w:val="left" w:pos="4580"/>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529"/>
          <w:sz w:val="20"/>
          <w:szCs w:val="20"/>
        </w:rPr>
      </w:pPr>
      <w:r w:rsidRPr="008A11ED">
        <w:rPr>
          <w:rFonts w:ascii="Times New Roman" w:eastAsia="Times New Roman" w:hAnsi="Times New Roman" w:cs="Times New Roman"/>
          <w:b/>
          <w:bCs/>
          <w:color w:val="212529"/>
          <w:sz w:val="20"/>
          <w:szCs w:val="20"/>
        </w:rPr>
        <w:t>Login</w:t>
      </w:r>
      <w:r w:rsidR="00561117">
        <w:rPr>
          <w:rFonts w:ascii="Times New Roman" w:eastAsia="Times New Roman" w:hAnsi="Times New Roman" w:cs="Times New Roman"/>
          <w:color w:val="212529"/>
          <w:sz w:val="20"/>
          <w:szCs w:val="20"/>
          <w:lang w:val="en-US"/>
        </w:rPr>
        <w:t xml:space="preserve"> </w:t>
      </w:r>
      <w:r w:rsidRPr="00E34A94">
        <w:rPr>
          <w:rFonts w:ascii="Times New Roman" w:eastAsia="Times New Roman" w:hAnsi="Times New Roman" w:cs="Times New Roman"/>
          <w:color w:val="212529"/>
          <w:sz w:val="20"/>
          <w:szCs w:val="20"/>
        </w:rPr>
        <w:t xml:space="preserve">means a sequence of characters that distinguishes (identifies) each individual user from other users of the </w:t>
      </w:r>
      <w:r w:rsidR="004342D4">
        <w:rPr>
          <w:rFonts w:ascii="Times New Roman" w:eastAsia="Times New Roman" w:hAnsi="Times New Roman" w:cs="Times New Roman"/>
          <w:color w:val="212529"/>
          <w:sz w:val="20"/>
          <w:szCs w:val="20"/>
          <w:lang w:val="en-US"/>
        </w:rPr>
        <w:t>Contract</w:t>
      </w:r>
      <w:r w:rsidR="00561117">
        <w:rPr>
          <w:rFonts w:ascii="Times New Roman" w:eastAsia="Times New Roman" w:hAnsi="Times New Roman" w:cs="Times New Roman"/>
          <w:color w:val="212529"/>
          <w:sz w:val="20"/>
          <w:szCs w:val="20"/>
          <w:lang w:val="en-US"/>
        </w:rPr>
        <w:t>or’s Webs</w:t>
      </w:r>
      <w:r w:rsidRPr="00E34A94">
        <w:rPr>
          <w:rFonts w:ascii="Times New Roman" w:eastAsia="Times New Roman" w:hAnsi="Times New Roman" w:cs="Times New Roman"/>
          <w:color w:val="212529"/>
          <w:sz w:val="20"/>
          <w:szCs w:val="20"/>
        </w:rPr>
        <w:t>ite;</w:t>
      </w:r>
    </w:p>
    <w:p w14:paraId="6BD75448" w14:textId="6D177F7A" w:rsidR="00E34A94" w:rsidRPr="00561117" w:rsidRDefault="00561117" w:rsidP="00DA7378">
      <w:pPr>
        <w:shd w:val="clear" w:color="auto" w:fill="FFFFFF"/>
        <w:tabs>
          <w:tab w:val="left" w:pos="916"/>
          <w:tab w:val="left" w:pos="1832"/>
          <w:tab w:val="left" w:pos="2748"/>
          <w:tab w:val="left" w:pos="3664"/>
          <w:tab w:val="left" w:pos="4580"/>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529"/>
          <w:sz w:val="20"/>
          <w:szCs w:val="20"/>
        </w:rPr>
      </w:pPr>
      <w:r w:rsidRPr="008A11ED">
        <w:rPr>
          <w:rFonts w:ascii="Times New Roman" w:eastAsia="Times New Roman" w:hAnsi="Times New Roman" w:cs="Times New Roman"/>
          <w:b/>
          <w:bCs/>
          <w:color w:val="212529"/>
          <w:sz w:val="20"/>
          <w:szCs w:val="20"/>
          <w:lang w:val="en-US"/>
        </w:rPr>
        <w:t>Key</w:t>
      </w:r>
      <w:r>
        <w:rPr>
          <w:rFonts w:ascii="Times New Roman" w:eastAsia="Times New Roman" w:hAnsi="Times New Roman" w:cs="Times New Roman"/>
          <w:color w:val="212529"/>
          <w:sz w:val="20"/>
          <w:szCs w:val="20"/>
          <w:lang w:val="en-US"/>
        </w:rPr>
        <w:t xml:space="preserve"> </w:t>
      </w:r>
      <w:r w:rsidRPr="00561117">
        <w:rPr>
          <w:rFonts w:ascii="Times New Roman" w:eastAsia="Times New Roman" w:hAnsi="Times New Roman" w:cs="Times New Roman"/>
          <w:color w:val="212529"/>
          <w:sz w:val="20"/>
          <w:szCs w:val="20"/>
          <w:lang w:val="en-US"/>
        </w:rPr>
        <w:t xml:space="preserve">means a sequence of characters known only to the User and used to authenticate the </w:t>
      </w:r>
      <w:r>
        <w:rPr>
          <w:rFonts w:ascii="Times New Roman" w:eastAsia="Times New Roman" w:hAnsi="Times New Roman" w:cs="Times New Roman"/>
          <w:color w:val="212529"/>
          <w:sz w:val="20"/>
          <w:szCs w:val="20"/>
          <w:lang w:val="en-US"/>
        </w:rPr>
        <w:t>U</w:t>
      </w:r>
      <w:r w:rsidRPr="00561117">
        <w:rPr>
          <w:rFonts w:ascii="Times New Roman" w:eastAsia="Times New Roman" w:hAnsi="Times New Roman" w:cs="Times New Roman"/>
          <w:color w:val="212529"/>
          <w:sz w:val="20"/>
          <w:szCs w:val="20"/>
          <w:lang w:val="en-US"/>
        </w:rPr>
        <w:t>ser.</w:t>
      </w:r>
    </w:p>
    <w:p w14:paraId="79019CAE" w14:textId="06B0CD6B" w:rsidR="008A11ED" w:rsidRPr="008A11ED" w:rsidRDefault="008A11ED" w:rsidP="008A11ED">
      <w:pPr>
        <w:rPr>
          <w:rFonts w:ascii="Times New Roman" w:eastAsia="Times New Roman" w:hAnsi="Times New Roman" w:cs="Times New Roman"/>
          <w:color w:val="212529"/>
          <w:sz w:val="20"/>
          <w:szCs w:val="20"/>
        </w:rPr>
      </w:pPr>
      <w:r w:rsidRPr="008A11ED">
        <w:rPr>
          <w:rFonts w:ascii="Times New Roman" w:eastAsia="Times New Roman" w:hAnsi="Times New Roman" w:cs="Times New Roman"/>
          <w:b/>
          <w:bCs/>
          <w:color w:val="212529"/>
          <w:sz w:val="20"/>
          <w:szCs w:val="20"/>
        </w:rPr>
        <w:t xml:space="preserve">Service Package/Tariff Plan </w:t>
      </w:r>
      <w:r w:rsidRPr="008A11ED">
        <w:rPr>
          <w:rFonts w:ascii="Times New Roman" w:eastAsia="Times New Roman" w:hAnsi="Times New Roman" w:cs="Times New Roman"/>
          <w:color w:val="212529"/>
          <w:sz w:val="20"/>
          <w:szCs w:val="20"/>
          <w:lang w:val="en-US"/>
        </w:rPr>
        <w:t xml:space="preserve">means </w:t>
      </w:r>
      <w:r w:rsidRPr="008A11ED">
        <w:rPr>
          <w:rFonts w:ascii="Times New Roman" w:eastAsia="Times New Roman" w:hAnsi="Times New Roman" w:cs="Times New Roman"/>
          <w:color w:val="212529"/>
          <w:sz w:val="20"/>
          <w:szCs w:val="20"/>
        </w:rPr>
        <w:t>a list of possible prices and volume of paid information services provided for registered Users (Customer), depending on the period of payment for services, which specifies the exact procedure for calculating the cost of services.</w:t>
      </w:r>
    </w:p>
    <w:p w14:paraId="2D8C1702" w14:textId="193062B6" w:rsidR="00D03259" w:rsidRDefault="008A11ED" w:rsidP="008A11ED">
      <w:pPr>
        <w:rPr>
          <w:rFonts w:ascii="Times New Roman" w:eastAsia="Times New Roman" w:hAnsi="Times New Roman" w:cs="Times New Roman"/>
          <w:color w:val="212529"/>
          <w:sz w:val="20"/>
          <w:szCs w:val="20"/>
        </w:rPr>
      </w:pPr>
      <w:r w:rsidRPr="008A11ED">
        <w:rPr>
          <w:rFonts w:ascii="Times New Roman" w:eastAsia="Times New Roman" w:hAnsi="Times New Roman" w:cs="Times New Roman"/>
          <w:b/>
          <w:bCs/>
          <w:color w:val="212529"/>
          <w:sz w:val="20"/>
          <w:szCs w:val="20"/>
        </w:rPr>
        <w:t xml:space="preserve">Service </w:t>
      </w:r>
      <w:r w:rsidRPr="008A11ED">
        <w:rPr>
          <w:rFonts w:ascii="Times New Roman" w:eastAsia="Times New Roman" w:hAnsi="Times New Roman" w:cs="Times New Roman"/>
          <w:color w:val="212529"/>
          <w:sz w:val="20"/>
          <w:szCs w:val="20"/>
          <w:lang w:val="en-US"/>
        </w:rPr>
        <w:t xml:space="preserve">means </w:t>
      </w:r>
      <w:r w:rsidRPr="008A11ED">
        <w:rPr>
          <w:rFonts w:ascii="Times New Roman" w:eastAsia="Times New Roman" w:hAnsi="Times New Roman" w:cs="Times New Roman"/>
          <w:color w:val="212529"/>
          <w:sz w:val="20"/>
          <w:szCs w:val="20"/>
        </w:rPr>
        <w:t xml:space="preserve">the functionality of the </w:t>
      </w:r>
      <w:r w:rsidR="004342D4">
        <w:rPr>
          <w:rFonts w:ascii="Times New Roman" w:eastAsia="Times New Roman" w:hAnsi="Times New Roman" w:cs="Times New Roman"/>
          <w:color w:val="212529"/>
          <w:sz w:val="20"/>
          <w:szCs w:val="20"/>
        </w:rPr>
        <w:t>Contract</w:t>
      </w:r>
      <w:r w:rsidRPr="008A11ED">
        <w:rPr>
          <w:rFonts w:ascii="Times New Roman" w:eastAsia="Times New Roman" w:hAnsi="Times New Roman" w:cs="Times New Roman"/>
          <w:color w:val="212529"/>
          <w:sz w:val="20"/>
          <w:szCs w:val="20"/>
        </w:rPr>
        <w:t>or's Website, provided to the Customer as part of the paid tariff plan.</w:t>
      </w:r>
    </w:p>
    <w:p w14:paraId="10DF87F4" w14:textId="77777777" w:rsidR="008A11ED" w:rsidRPr="001964CC" w:rsidRDefault="008A11ED" w:rsidP="008A11ED">
      <w:pPr>
        <w:rPr>
          <w:rFonts w:ascii="Times New Roman" w:hAnsi="Times New Roman" w:cs="Times New Roman"/>
          <w:sz w:val="20"/>
          <w:szCs w:val="20"/>
          <w:lang w:val="en-US"/>
        </w:rPr>
      </w:pPr>
    </w:p>
    <w:p w14:paraId="13AFE9ED" w14:textId="069C8CE2" w:rsidR="00D03259" w:rsidRPr="002B7833" w:rsidRDefault="00D03259" w:rsidP="00D03259">
      <w:pPr>
        <w:pStyle w:val="HTMLPreformatted"/>
        <w:shd w:val="clear" w:color="auto" w:fill="FFFFFF"/>
        <w:rPr>
          <w:rFonts w:ascii="Times New Roman" w:hAnsi="Times New Roman" w:cs="Times New Roman"/>
          <w:b/>
          <w:bCs/>
          <w:color w:val="212529"/>
          <w:lang w:val="en-US"/>
        </w:rPr>
      </w:pPr>
      <w:r w:rsidRPr="002B7833">
        <w:rPr>
          <w:rFonts w:ascii="Times New Roman" w:hAnsi="Times New Roman" w:cs="Times New Roman"/>
          <w:b/>
          <w:bCs/>
          <w:color w:val="212529"/>
        </w:rPr>
        <w:t xml:space="preserve">2. ENTERING INTO THE </w:t>
      </w:r>
      <w:r w:rsidR="004342D4">
        <w:rPr>
          <w:rFonts w:ascii="Times New Roman" w:hAnsi="Times New Roman" w:cs="Times New Roman"/>
          <w:b/>
          <w:bCs/>
          <w:color w:val="212529"/>
          <w:lang w:val="en-US"/>
        </w:rPr>
        <w:t>CONTRACT</w:t>
      </w:r>
    </w:p>
    <w:p w14:paraId="6423C643" w14:textId="0920FB3A" w:rsidR="002B7833" w:rsidRPr="002B7833" w:rsidRDefault="002B7833" w:rsidP="002B7833">
      <w:pPr>
        <w:pStyle w:val="HTMLPreformatted"/>
        <w:shd w:val="clear" w:color="auto" w:fill="FFFFFF"/>
        <w:rPr>
          <w:rFonts w:ascii="Times New Roman" w:hAnsi="Times New Roman" w:cs="Times New Roman"/>
          <w:color w:val="212529"/>
          <w:lang w:val="en-US"/>
        </w:rPr>
      </w:pPr>
      <w:r w:rsidRPr="002B7833">
        <w:rPr>
          <w:rFonts w:ascii="Times New Roman" w:hAnsi="Times New Roman" w:cs="Times New Roman"/>
          <w:color w:val="212529"/>
          <w:lang w:val="en-US"/>
        </w:rPr>
        <w:t xml:space="preserve">2.1 The conclusion of the </w:t>
      </w:r>
      <w:r w:rsidR="004342D4">
        <w:rPr>
          <w:rFonts w:ascii="Times New Roman" w:hAnsi="Times New Roman" w:cs="Times New Roman"/>
          <w:color w:val="212529"/>
          <w:lang w:val="en-US"/>
        </w:rPr>
        <w:t>Contract</w:t>
      </w:r>
      <w:r w:rsidRPr="002B7833">
        <w:rPr>
          <w:rFonts w:ascii="Times New Roman" w:hAnsi="Times New Roman" w:cs="Times New Roman"/>
          <w:color w:val="212529"/>
          <w:lang w:val="en-US"/>
        </w:rPr>
        <w:t xml:space="preserve"> is governed by the current legislation of the Republic of Belarus, and in the part not regulated by the legislation directly established in this </w:t>
      </w:r>
      <w:r w:rsidR="004342D4">
        <w:rPr>
          <w:rFonts w:ascii="Times New Roman" w:hAnsi="Times New Roman" w:cs="Times New Roman"/>
          <w:color w:val="212529"/>
          <w:lang w:val="en-US"/>
        </w:rPr>
        <w:t>Contract</w:t>
      </w:r>
      <w:r w:rsidRPr="002B7833">
        <w:rPr>
          <w:rFonts w:ascii="Times New Roman" w:hAnsi="Times New Roman" w:cs="Times New Roman"/>
          <w:color w:val="212529"/>
          <w:lang w:val="en-US"/>
        </w:rPr>
        <w:t>.</w:t>
      </w:r>
    </w:p>
    <w:p w14:paraId="4B79E2AA" w14:textId="7CAFD37B" w:rsidR="002B7833" w:rsidRPr="002B7833" w:rsidRDefault="002B7833" w:rsidP="002B7833">
      <w:pPr>
        <w:pStyle w:val="HTMLPreformatted"/>
        <w:shd w:val="clear" w:color="auto" w:fill="FFFFFF"/>
        <w:rPr>
          <w:rFonts w:ascii="Times New Roman" w:hAnsi="Times New Roman" w:cs="Times New Roman"/>
          <w:color w:val="212529"/>
          <w:lang w:val="en-US"/>
        </w:rPr>
      </w:pPr>
      <w:r w:rsidRPr="002B7833">
        <w:rPr>
          <w:rFonts w:ascii="Times New Roman" w:hAnsi="Times New Roman" w:cs="Times New Roman"/>
          <w:color w:val="212529"/>
          <w:lang w:val="en-US"/>
        </w:rPr>
        <w:t xml:space="preserve">2.2 This </w:t>
      </w:r>
      <w:r w:rsidR="00F815C9">
        <w:rPr>
          <w:rFonts w:ascii="Times New Roman" w:hAnsi="Times New Roman" w:cs="Times New Roman"/>
          <w:color w:val="212529"/>
          <w:lang w:val="en-US"/>
        </w:rPr>
        <w:t>Contract</w:t>
      </w:r>
      <w:r w:rsidRPr="002B7833">
        <w:rPr>
          <w:rFonts w:ascii="Times New Roman" w:hAnsi="Times New Roman" w:cs="Times New Roman"/>
          <w:color w:val="212529"/>
          <w:lang w:val="en-US"/>
        </w:rPr>
        <w:t xml:space="preserve"> is a public </w:t>
      </w:r>
      <w:r w:rsidR="00F815C9">
        <w:rPr>
          <w:rFonts w:ascii="Times New Roman" w:hAnsi="Times New Roman" w:cs="Times New Roman"/>
          <w:color w:val="212529"/>
          <w:lang w:val="en-US"/>
        </w:rPr>
        <w:t>Contract</w:t>
      </w:r>
      <w:r w:rsidRPr="002B7833">
        <w:rPr>
          <w:rFonts w:ascii="Times New Roman" w:hAnsi="Times New Roman" w:cs="Times New Roman"/>
          <w:color w:val="212529"/>
          <w:lang w:val="en-US"/>
        </w:rPr>
        <w:t xml:space="preserve"> (Article 396 of the Civil Code of the Republic of Belarus), according to which the </w:t>
      </w:r>
      <w:r w:rsidR="004342D4">
        <w:rPr>
          <w:rFonts w:ascii="Times New Roman" w:hAnsi="Times New Roman" w:cs="Times New Roman"/>
          <w:color w:val="212529"/>
          <w:lang w:val="en-US"/>
        </w:rPr>
        <w:t>Contract</w:t>
      </w:r>
      <w:r w:rsidRPr="002B7833">
        <w:rPr>
          <w:rFonts w:ascii="Times New Roman" w:hAnsi="Times New Roman" w:cs="Times New Roman"/>
          <w:color w:val="212529"/>
          <w:lang w:val="en-US"/>
        </w:rPr>
        <w:t xml:space="preserve">or assumes the obligation to provide services to an indefinite </w:t>
      </w:r>
      <w:r w:rsidR="005D4A1D" w:rsidRPr="005D4A1D">
        <w:rPr>
          <w:rFonts w:ascii="Times New Roman" w:hAnsi="Times New Roman" w:cs="Times New Roman"/>
          <w:color w:val="212529"/>
          <w:lang w:val="en-US"/>
        </w:rPr>
        <w:t>circle</w:t>
      </w:r>
      <w:r w:rsidR="005D4A1D">
        <w:rPr>
          <w:rFonts w:ascii="Times New Roman" w:hAnsi="Times New Roman" w:cs="Times New Roman"/>
          <w:color w:val="212529"/>
          <w:lang w:val="en-US"/>
        </w:rPr>
        <w:t xml:space="preserve"> </w:t>
      </w:r>
      <w:r w:rsidR="005D4A1D" w:rsidRPr="005D4A1D">
        <w:rPr>
          <w:rFonts w:ascii="Times New Roman" w:hAnsi="Times New Roman" w:cs="Times New Roman"/>
          <w:color w:val="212529"/>
          <w:lang w:val="en-US"/>
        </w:rPr>
        <w:t>of pe</w:t>
      </w:r>
      <w:r w:rsidR="00341A65">
        <w:rPr>
          <w:rFonts w:ascii="Times New Roman" w:hAnsi="Times New Roman" w:cs="Times New Roman"/>
          <w:color w:val="212529"/>
          <w:lang w:val="en-US"/>
        </w:rPr>
        <w:t>rsons</w:t>
      </w:r>
      <w:r w:rsidR="005D4A1D" w:rsidRPr="005D4A1D">
        <w:rPr>
          <w:rFonts w:ascii="Times New Roman" w:hAnsi="Times New Roman" w:cs="Times New Roman"/>
          <w:color w:val="212529"/>
          <w:lang w:val="en-US"/>
        </w:rPr>
        <w:t xml:space="preserve"> </w:t>
      </w:r>
      <w:r w:rsidRPr="002B7833">
        <w:rPr>
          <w:rFonts w:ascii="Times New Roman" w:hAnsi="Times New Roman" w:cs="Times New Roman"/>
          <w:color w:val="212529"/>
          <w:lang w:val="en-US"/>
        </w:rPr>
        <w:t>(Customers) who applied for the provision of services.</w:t>
      </w:r>
    </w:p>
    <w:p w14:paraId="1DF963EF" w14:textId="51708B22" w:rsidR="002B7833" w:rsidRPr="002B7833" w:rsidRDefault="002B7833" w:rsidP="002B7833">
      <w:pPr>
        <w:pStyle w:val="HTMLPreformatted"/>
        <w:shd w:val="clear" w:color="auto" w:fill="FFFFFF"/>
        <w:rPr>
          <w:rFonts w:ascii="Times New Roman" w:hAnsi="Times New Roman" w:cs="Times New Roman"/>
          <w:color w:val="212529"/>
          <w:lang w:val="en-US"/>
        </w:rPr>
      </w:pPr>
      <w:r w:rsidRPr="002B7833">
        <w:rPr>
          <w:rFonts w:ascii="Times New Roman" w:hAnsi="Times New Roman" w:cs="Times New Roman"/>
          <w:color w:val="212529"/>
          <w:lang w:val="en-US"/>
        </w:rPr>
        <w:t xml:space="preserve">2.3 Publication of the text of this </w:t>
      </w:r>
      <w:r w:rsidR="00F815C9">
        <w:rPr>
          <w:rFonts w:ascii="Times New Roman" w:hAnsi="Times New Roman" w:cs="Times New Roman"/>
          <w:color w:val="212529"/>
          <w:lang w:val="en-US"/>
        </w:rPr>
        <w:t>Contract</w:t>
      </w:r>
      <w:r w:rsidRPr="002B7833">
        <w:rPr>
          <w:rFonts w:ascii="Times New Roman" w:hAnsi="Times New Roman" w:cs="Times New Roman"/>
          <w:color w:val="212529"/>
          <w:lang w:val="en-US"/>
        </w:rPr>
        <w:t xml:space="preserve"> on the </w:t>
      </w:r>
      <w:r w:rsidR="004342D4">
        <w:rPr>
          <w:rFonts w:ascii="Times New Roman" w:hAnsi="Times New Roman" w:cs="Times New Roman"/>
          <w:color w:val="212529"/>
          <w:lang w:val="en-US"/>
        </w:rPr>
        <w:t>Contract</w:t>
      </w:r>
      <w:r w:rsidRPr="002B7833">
        <w:rPr>
          <w:rFonts w:ascii="Times New Roman" w:hAnsi="Times New Roman" w:cs="Times New Roman"/>
          <w:color w:val="212529"/>
          <w:lang w:val="en-US"/>
        </w:rPr>
        <w:t xml:space="preserve">or's </w:t>
      </w:r>
      <w:r w:rsidR="005D4A1D">
        <w:rPr>
          <w:rFonts w:ascii="Times New Roman" w:hAnsi="Times New Roman" w:cs="Times New Roman"/>
          <w:color w:val="212529"/>
          <w:lang w:val="en-US"/>
        </w:rPr>
        <w:t>W</w:t>
      </w:r>
      <w:r w:rsidRPr="002B7833">
        <w:rPr>
          <w:rFonts w:ascii="Times New Roman" w:hAnsi="Times New Roman" w:cs="Times New Roman"/>
          <w:color w:val="212529"/>
          <w:lang w:val="en-US"/>
        </w:rPr>
        <w:t xml:space="preserve">ebsite at the following address: https://vpay.by is a public offer of the </w:t>
      </w:r>
      <w:r w:rsidR="004342D4">
        <w:rPr>
          <w:rFonts w:ascii="Times New Roman" w:hAnsi="Times New Roman" w:cs="Times New Roman"/>
          <w:color w:val="212529"/>
          <w:lang w:val="en-US"/>
        </w:rPr>
        <w:t>Contract</w:t>
      </w:r>
      <w:r w:rsidRPr="002B7833">
        <w:rPr>
          <w:rFonts w:ascii="Times New Roman" w:hAnsi="Times New Roman" w:cs="Times New Roman"/>
          <w:color w:val="212529"/>
          <w:lang w:val="en-US"/>
        </w:rPr>
        <w:t xml:space="preserve">or, addressed to an indefinite circle of persons, to conclude this </w:t>
      </w:r>
      <w:r w:rsidR="00F815C9">
        <w:rPr>
          <w:rFonts w:ascii="Times New Roman" w:hAnsi="Times New Roman" w:cs="Times New Roman"/>
          <w:color w:val="212529"/>
          <w:lang w:val="en-US"/>
        </w:rPr>
        <w:t>Contract</w:t>
      </w:r>
      <w:r w:rsidRPr="002B7833">
        <w:rPr>
          <w:rFonts w:ascii="Times New Roman" w:hAnsi="Times New Roman" w:cs="Times New Roman"/>
          <w:color w:val="212529"/>
          <w:lang w:val="en-US"/>
        </w:rPr>
        <w:t xml:space="preserve"> (paragraph 2 of Article 407 of the Civil Code of the Republic of Belarus).</w:t>
      </w:r>
    </w:p>
    <w:p w14:paraId="037B88F1" w14:textId="62BD8E96" w:rsidR="002B7833" w:rsidRPr="002B7833" w:rsidRDefault="002B7833" w:rsidP="002B7833">
      <w:pPr>
        <w:pStyle w:val="HTMLPreformatted"/>
        <w:shd w:val="clear" w:color="auto" w:fill="FFFFFF"/>
        <w:rPr>
          <w:rFonts w:ascii="Times New Roman" w:hAnsi="Times New Roman" w:cs="Times New Roman"/>
          <w:color w:val="212529"/>
          <w:lang w:val="en-US"/>
        </w:rPr>
      </w:pPr>
      <w:r w:rsidRPr="002B7833">
        <w:rPr>
          <w:rFonts w:ascii="Times New Roman" w:hAnsi="Times New Roman" w:cs="Times New Roman"/>
          <w:color w:val="212529"/>
          <w:lang w:val="en-US"/>
        </w:rPr>
        <w:t xml:space="preserve">2.4 The conclusion of this </w:t>
      </w:r>
      <w:r w:rsidR="00F815C9">
        <w:rPr>
          <w:rFonts w:ascii="Times New Roman" w:hAnsi="Times New Roman" w:cs="Times New Roman"/>
          <w:color w:val="212529"/>
          <w:lang w:val="en-US"/>
        </w:rPr>
        <w:t>Contract</w:t>
      </w:r>
      <w:r w:rsidRPr="002B7833">
        <w:rPr>
          <w:rFonts w:ascii="Times New Roman" w:hAnsi="Times New Roman" w:cs="Times New Roman"/>
          <w:color w:val="212529"/>
          <w:lang w:val="en-US"/>
        </w:rPr>
        <w:t xml:space="preserve"> is made by joining the Customer to this </w:t>
      </w:r>
      <w:r w:rsidR="00F815C9">
        <w:rPr>
          <w:rFonts w:ascii="Times New Roman" w:hAnsi="Times New Roman" w:cs="Times New Roman"/>
          <w:color w:val="212529"/>
          <w:lang w:val="en-US"/>
        </w:rPr>
        <w:t>Contract</w:t>
      </w:r>
      <w:r w:rsidRPr="002B7833">
        <w:rPr>
          <w:rFonts w:ascii="Times New Roman" w:hAnsi="Times New Roman" w:cs="Times New Roman"/>
          <w:color w:val="212529"/>
          <w:lang w:val="en-US"/>
        </w:rPr>
        <w:t xml:space="preserve">, </w:t>
      </w:r>
      <w:proofErr w:type="gramStart"/>
      <w:r w:rsidRPr="002B7833">
        <w:rPr>
          <w:rFonts w:ascii="Times New Roman" w:hAnsi="Times New Roman" w:cs="Times New Roman"/>
          <w:color w:val="212529"/>
          <w:lang w:val="en-US"/>
        </w:rPr>
        <w:t>i.e.</w:t>
      </w:r>
      <w:proofErr w:type="gramEnd"/>
      <w:r w:rsidRPr="002B7833">
        <w:rPr>
          <w:rFonts w:ascii="Times New Roman" w:hAnsi="Times New Roman" w:cs="Times New Roman"/>
          <w:color w:val="212529"/>
          <w:lang w:val="en-US"/>
        </w:rPr>
        <w:t xml:space="preserve"> through the acceptance the terms of this </w:t>
      </w:r>
      <w:r w:rsidR="00F815C9">
        <w:rPr>
          <w:rFonts w:ascii="Times New Roman" w:hAnsi="Times New Roman" w:cs="Times New Roman"/>
          <w:color w:val="212529"/>
          <w:lang w:val="en-US"/>
        </w:rPr>
        <w:t>Contract</w:t>
      </w:r>
      <w:r w:rsidRPr="002B7833">
        <w:rPr>
          <w:rFonts w:ascii="Times New Roman" w:hAnsi="Times New Roman" w:cs="Times New Roman"/>
          <w:color w:val="212529"/>
          <w:lang w:val="en-US"/>
        </w:rPr>
        <w:t xml:space="preserve"> </w:t>
      </w:r>
      <w:r w:rsidR="00CF1761" w:rsidRPr="002B7833">
        <w:rPr>
          <w:rFonts w:ascii="Times New Roman" w:hAnsi="Times New Roman" w:cs="Times New Roman"/>
          <w:color w:val="212529"/>
          <w:lang w:val="en-US"/>
        </w:rPr>
        <w:t>by the Customer</w:t>
      </w:r>
      <w:r w:rsidR="00CF1761">
        <w:rPr>
          <w:rFonts w:ascii="Times New Roman" w:hAnsi="Times New Roman" w:cs="Times New Roman"/>
          <w:color w:val="212529"/>
          <w:lang w:val="en-US"/>
        </w:rPr>
        <w:t>,</w:t>
      </w:r>
      <w:r w:rsidR="00CF1761" w:rsidRPr="002B7833">
        <w:rPr>
          <w:rFonts w:ascii="Times New Roman" w:hAnsi="Times New Roman" w:cs="Times New Roman"/>
          <w:color w:val="212529"/>
          <w:lang w:val="en-US"/>
        </w:rPr>
        <w:t xml:space="preserve"> </w:t>
      </w:r>
      <w:r w:rsidRPr="002B7833">
        <w:rPr>
          <w:rFonts w:ascii="Times New Roman" w:hAnsi="Times New Roman" w:cs="Times New Roman"/>
          <w:color w:val="212529"/>
          <w:lang w:val="en-US"/>
        </w:rPr>
        <w:t>as a whole, without any exceptions (Article 398 of the Civil Code of the Republic of Belarus).</w:t>
      </w:r>
    </w:p>
    <w:p w14:paraId="3541331C" w14:textId="17FB224E" w:rsidR="002B7833" w:rsidRPr="002B7833" w:rsidRDefault="002B7833" w:rsidP="002B7833">
      <w:pPr>
        <w:pStyle w:val="HTMLPreformatted"/>
        <w:shd w:val="clear" w:color="auto" w:fill="FFFFFF"/>
        <w:rPr>
          <w:rFonts w:ascii="Times New Roman" w:hAnsi="Times New Roman" w:cs="Times New Roman"/>
          <w:color w:val="212529"/>
          <w:lang w:val="en-US"/>
        </w:rPr>
      </w:pPr>
      <w:r w:rsidRPr="002B7833">
        <w:rPr>
          <w:rFonts w:ascii="Times New Roman" w:hAnsi="Times New Roman" w:cs="Times New Roman"/>
          <w:color w:val="212529"/>
          <w:lang w:val="en-US"/>
        </w:rPr>
        <w:t xml:space="preserve">2.5 The fact of acceptance </w:t>
      </w:r>
      <w:r w:rsidR="00CF1761" w:rsidRPr="002B7833">
        <w:rPr>
          <w:rFonts w:ascii="Times New Roman" w:hAnsi="Times New Roman" w:cs="Times New Roman"/>
          <w:color w:val="212529"/>
          <w:lang w:val="en-US"/>
        </w:rPr>
        <w:t xml:space="preserve">the terms of this </w:t>
      </w:r>
      <w:r w:rsidR="00CF1761">
        <w:rPr>
          <w:rFonts w:ascii="Times New Roman" w:hAnsi="Times New Roman" w:cs="Times New Roman"/>
          <w:color w:val="212529"/>
          <w:lang w:val="en-US"/>
        </w:rPr>
        <w:t>Contract</w:t>
      </w:r>
      <w:r w:rsidR="00CF1761" w:rsidRPr="002B7833">
        <w:rPr>
          <w:rFonts w:ascii="Times New Roman" w:hAnsi="Times New Roman" w:cs="Times New Roman"/>
          <w:color w:val="212529"/>
          <w:lang w:val="en-US"/>
        </w:rPr>
        <w:t xml:space="preserve"> </w:t>
      </w:r>
      <w:r w:rsidRPr="002B7833">
        <w:rPr>
          <w:rFonts w:ascii="Times New Roman" w:hAnsi="Times New Roman" w:cs="Times New Roman"/>
          <w:color w:val="212529"/>
          <w:lang w:val="en-US"/>
        </w:rPr>
        <w:t xml:space="preserve">by the Customer </w:t>
      </w:r>
      <w:proofErr w:type="gramStart"/>
      <w:r w:rsidR="00CF1761">
        <w:rPr>
          <w:rFonts w:ascii="Times New Roman" w:hAnsi="Times New Roman" w:cs="Times New Roman"/>
          <w:color w:val="212529"/>
          <w:lang w:val="en-US"/>
        </w:rPr>
        <w:t>is</w:t>
      </w:r>
      <w:proofErr w:type="gramEnd"/>
      <w:r w:rsidR="00CF1761">
        <w:rPr>
          <w:rFonts w:ascii="Times New Roman" w:hAnsi="Times New Roman" w:cs="Times New Roman"/>
          <w:color w:val="212529"/>
          <w:lang w:val="en-US"/>
        </w:rPr>
        <w:t xml:space="preserve"> </w:t>
      </w:r>
      <w:r w:rsidRPr="002B7833">
        <w:rPr>
          <w:rFonts w:ascii="Times New Roman" w:hAnsi="Times New Roman" w:cs="Times New Roman"/>
          <w:color w:val="212529"/>
          <w:lang w:val="en-US"/>
        </w:rPr>
        <w:t>the payment</w:t>
      </w:r>
      <w:r w:rsidR="00CF1761">
        <w:rPr>
          <w:rFonts w:ascii="Times New Roman" w:hAnsi="Times New Roman" w:cs="Times New Roman"/>
          <w:color w:val="212529"/>
          <w:lang w:val="en-US"/>
        </w:rPr>
        <w:t xml:space="preserve"> made</w:t>
      </w:r>
      <w:r w:rsidRPr="002B7833">
        <w:rPr>
          <w:rFonts w:ascii="Times New Roman" w:hAnsi="Times New Roman" w:cs="Times New Roman"/>
          <w:color w:val="212529"/>
          <w:lang w:val="en-US"/>
        </w:rPr>
        <w:t xml:space="preserve"> by Customer for the services ordered by him and the performance of other actions in the manner and on the terms determined by this </w:t>
      </w:r>
      <w:r w:rsidR="00F815C9">
        <w:rPr>
          <w:rFonts w:ascii="Times New Roman" w:hAnsi="Times New Roman" w:cs="Times New Roman"/>
          <w:color w:val="212529"/>
          <w:lang w:val="en-US"/>
        </w:rPr>
        <w:t>Contract</w:t>
      </w:r>
      <w:r w:rsidRPr="002B7833">
        <w:rPr>
          <w:rFonts w:ascii="Times New Roman" w:hAnsi="Times New Roman" w:cs="Times New Roman"/>
          <w:color w:val="212529"/>
          <w:lang w:val="en-US"/>
        </w:rPr>
        <w:t xml:space="preserve"> and the tariff plan (paragraph 3 of Article 408 of the Civil Code of the Republic of Belarus).</w:t>
      </w:r>
    </w:p>
    <w:p w14:paraId="631C6885" w14:textId="7584E436" w:rsidR="002B7833" w:rsidRPr="00146A39" w:rsidRDefault="002B7833" w:rsidP="002B7833">
      <w:pPr>
        <w:pStyle w:val="HTMLPreformatted"/>
        <w:shd w:val="clear" w:color="auto" w:fill="FFFFFF"/>
        <w:rPr>
          <w:rFonts w:ascii="Times New Roman" w:hAnsi="Times New Roman" w:cs="Times New Roman"/>
          <w:color w:val="212529"/>
          <w:lang w:val="en-US"/>
        </w:rPr>
      </w:pPr>
      <w:r w:rsidRPr="002B7833">
        <w:rPr>
          <w:rFonts w:ascii="Times New Roman" w:hAnsi="Times New Roman" w:cs="Times New Roman"/>
          <w:color w:val="212529"/>
          <w:lang w:val="en-US"/>
        </w:rPr>
        <w:t xml:space="preserve">This </w:t>
      </w:r>
      <w:r w:rsidR="00F815C9">
        <w:rPr>
          <w:rFonts w:ascii="Times New Roman" w:hAnsi="Times New Roman" w:cs="Times New Roman"/>
          <w:color w:val="212529"/>
          <w:lang w:val="en-US"/>
        </w:rPr>
        <w:t>Contract</w:t>
      </w:r>
      <w:r w:rsidRPr="002B7833">
        <w:rPr>
          <w:rFonts w:ascii="Times New Roman" w:hAnsi="Times New Roman" w:cs="Times New Roman"/>
          <w:color w:val="212529"/>
          <w:lang w:val="en-US"/>
        </w:rPr>
        <w:t>, subject to the procedure for its acceptance, is considered concluded in a simple written form (paragraphs 2, 3 of Article 404 and paragraph 3 of Article 408 of the Civil Code of the Republic of Belarus).</w:t>
      </w:r>
    </w:p>
    <w:p w14:paraId="15E4A403" w14:textId="7713A45F" w:rsidR="00D03259" w:rsidRPr="001964CC" w:rsidRDefault="00D03259">
      <w:pPr>
        <w:rPr>
          <w:rFonts w:ascii="Times New Roman" w:hAnsi="Times New Roman" w:cs="Times New Roman"/>
          <w:sz w:val="20"/>
          <w:szCs w:val="20"/>
          <w:lang w:val="en-US"/>
        </w:rPr>
      </w:pPr>
    </w:p>
    <w:p w14:paraId="2AA38430" w14:textId="52C80AEC" w:rsidR="00436DBF" w:rsidRPr="004342D4" w:rsidRDefault="00436DBF" w:rsidP="00436DBF">
      <w:pPr>
        <w:pStyle w:val="HTMLPreformatted"/>
        <w:shd w:val="clear" w:color="auto" w:fill="FFFFFF"/>
        <w:rPr>
          <w:rFonts w:ascii="Times New Roman" w:hAnsi="Times New Roman" w:cs="Times New Roman"/>
          <w:b/>
          <w:bCs/>
          <w:color w:val="212529"/>
          <w:lang w:val="en-US"/>
        </w:rPr>
      </w:pPr>
      <w:r w:rsidRPr="004342D4">
        <w:rPr>
          <w:rFonts w:ascii="Times New Roman" w:hAnsi="Times New Roman" w:cs="Times New Roman"/>
          <w:b/>
          <w:bCs/>
          <w:color w:val="212529"/>
        </w:rPr>
        <w:t xml:space="preserve">3. THE SUBJECT OF THE </w:t>
      </w:r>
      <w:r w:rsidR="004342D4" w:rsidRPr="004342D4">
        <w:rPr>
          <w:rFonts w:ascii="Times New Roman" w:hAnsi="Times New Roman" w:cs="Times New Roman"/>
          <w:b/>
          <w:bCs/>
          <w:color w:val="212529"/>
          <w:lang w:val="en-US"/>
        </w:rPr>
        <w:t>CONTRACT</w:t>
      </w:r>
    </w:p>
    <w:p w14:paraId="5F57F42C" w14:textId="79BC6176" w:rsidR="004342D4" w:rsidRPr="00146A39" w:rsidRDefault="004342D4" w:rsidP="00436DBF">
      <w:pPr>
        <w:pStyle w:val="HTMLPreformatted"/>
        <w:shd w:val="clear" w:color="auto" w:fill="FFFFFF"/>
        <w:rPr>
          <w:rFonts w:ascii="Times New Roman" w:hAnsi="Times New Roman" w:cs="Times New Roman"/>
          <w:color w:val="212529"/>
          <w:lang w:val="en-US"/>
        </w:rPr>
      </w:pPr>
      <w:r w:rsidRPr="004342D4">
        <w:rPr>
          <w:rFonts w:ascii="Times New Roman" w:hAnsi="Times New Roman" w:cs="Times New Roman"/>
          <w:color w:val="212529"/>
          <w:lang w:val="en-US"/>
        </w:rPr>
        <w:t xml:space="preserve">3.1 In the manner and on the terms determined by the </w:t>
      </w:r>
      <w:r w:rsidR="00BF23E6">
        <w:rPr>
          <w:rFonts w:ascii="Times New Roman" w:hAnsi="Times New Roman" w:cs="Times New Roman"/>
          <w:color w:val="212529"/>
          <w:lang w:val="en-US"/>
        </w:rPr>
        <w:t>C</w:t>
      </w:r>
      <w:r w:rsidRPr="004342D4">
        <w:rPr>
          <w:rFonts w:ascii="Times New Roman" w:hAnsi="Times New Roman" w:cs="Times New Roman"/>
          <w:color w:val="212529"/>
          <w:lang w:val="en-US"/>
        </w:rPr>
        <w:t xml:space="preserve">ontract and the tariff plan chosen by the Customer, the Customer undertakes to choose a tariff plan, accept the services </w:t>
      </w:r>
      <w:r w:rsidR="009F1352">
        <w:rPr>
          <w:rFonts w:ascii="Times New Roman" w:hAnsi="Times New Roman" w:cs="Times New Roman"/>
          <w:color w:val="212529"/>
          <w:lang w:val="en-US"/>
        </w:rPr>
        <w:t>provid</w:t>
      </w:r>
      <w:r w:rsidRPr="004342D4">
        <w:rPr>
          <w:rFonts w:ascii="Times New Roman" w:hAnsi="Times New Roman" w:cs="Times New Roman"/>
          <w:color w:val="212529"/>
          <w:lang w:val="en-US"/>
        </w:rPr>
        <w:t>ed and pay for them</w:t>
      </w:r>
      <w:r w:rsidR="00BF23E6">
        <w:rPr>
          <w:rFonts w:ascii="Times New Roman" w:hAnsi="Times New Roman" w:cs="Times New Roman"/>
          <w:color w:val="212529"/>
          <w:lang w:val="en-US"/>
        </w:rPr>
        <w:t>. A</w:t>
      </w:r>
      <w:r w:rsidRPr="004342D4">
        <w:rPr>
          <w:rFonts w:ascii="Times New Roman" w:hAnsi="Times New Roman" w:cs="Times New Roman"/>
          <w:color w:val="212529"/>
          <w:lang w:val="en-US"/>
        </w:rPr>
        <w:t xml:space="preserve">nd the Contractor undertakes to provide access to the services of the Contractor's Website within the framework of the selected and paid tariff plan. The volume of services provided is indicated in the corresponding tariff plan. The Contractor has the right to determine and establish independently the volume of information services provided, to deviate from the subject of the </w:t>
      </w:r>
      <w:r w:rsidR="006303F5">
        <w:rPr>
          <w:rFonts w:ascii="Times New Roman" w:hAnsi="Times New Roman" w:cs="Times New Roman"/>
          <w:color w:val="212529"/>
          <w:lang w:val="en-US"/>
        </w:rPr>
        <w:t>C</w:t>
      </w:r>
      <w:r w:rsidRPr="004342D4">
        <w:rPr>
          <w:rFonts w:ascii="Times New Roman" w:hAnsi="Times New Roman" w:cs="Times New Roman"/>
          <w:color w:val="212529"/>
          <w:lang w:val="en-US"/>
        </w:rPr>
        <w:t xml:space="preserve">ontract specified in this paragraph of the </w:t>
      </w:r>
      <w:r w:rsidR="006303F5">
        <w:rPr>
          <w:rFonts w:ascii="Times New Roman" w:hAnsi="Times New Roman" w:cs="Times New Roman"/>
          <w:color w:val="212529"/>
          <w:lang w:val="en-US"/>
        </w:rPr>
        <w:t>C</w:t>
      </w:r>
      <w:r w:rsidRPr="004342D4">
        <w:rPr>
          <w:rFonts w:ascii="Times New Roman" w:hAnsi="Times New Roman" w:cs="Times New Roman"/>
          <w:color w:val="212529"/>
          <w:lang w:val="en-US"/>
        </w:rPr>
        <w:t xml:space="preserve">ontract, supplementing it, </w:t>
      </w:r>
      <w:r w:rsidRPr="004342D4">
        <w:rPr>
          <w:rFonts w:ascii="Times New Roman" w:hAnsi="Times New Roman" w:cs="Times New Roman"/>
          <w:color w:val="212529"/>
          <w:lang w:val="en-US"/>
        </w:rPr>
        <w:lastRenderedPageBreak/>
        <w:t>expanding the list of services provided or excluding services that cannot be provided or are unclaimed, as indicated in the relevant tariff plan posted on the Contractor's Website.</w:t>
      </w:r>
    </w:p>
    <w:p w14:paraId="4795BFEE" w14:textId="5E12F0E4" w:rsidR="00436DBF" w:rsidRPr="001964CC" w:rsidRDefault="00436DBF">
      <w:pPr>
        <w:rPr>
          <w:rFonts w:ascii="Times New Roman" w:hAnsi="Times New Roman" w:cs="Times New Roman"/>
          <w:sz w:val="20"/>
          <w:szCs w:val="20"/>
          <w:lang w:val="en-US"/>
        </w:rPr>
      </w:pPr>
    </w:p>
    <w:p w14:paraId="250455FF" w14:textId="246E241D" w:rsidR="00436DBF" w:rsidRPr="0027449D" w:rsidRDefault="00436DBF" w:rsidP="00436DBF">
      <w:pPr>
        <w:pStyle w:val="HTMLPreformatted"/>
        <w:shd w:val="clear" w:color="auto" w:fill="FFFFFF"/>
        <w:rPr>
          <w:rFonts w:ascii="Times New Roman" w:hAnsi="Times New Roman" w:cs="Times New Roman"/>
          <w:b/>
          <w:bCs/>
          <w:color w:val="212529"/>
        </w:rPr>
      </w:pPr>
      <w:r w:rsidRPr="0027449D">
        <w:rPr>
          <w:rFonts w:ascii="Times New Roman" w:hAnsi="Times New Roman" w:cs="Times New Roman"/>
          <w:b/>
          <w:bCs/>
          <w:color w:val="212529"/>
        </w:rPr>
        <w:t>4. RIGHTS AND OBLIGATIONS OF THE PARTIES</w:t>
      </w:r>
    </w:p>
    <w:p w14:paraId="35C9DBCF" w14:textId="77777777"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 xml:space="preserve">4.1 </w:t>
      </w:r>
      <w:r w:rsidRPr="00FE0BCB">
        <w:rPr>
          <w:rFonts w:ascii="Times New Roman" w:hAnsi="Times New Roman" w:cs="Times New Roman"/>
          <w:color w:val="212529"/>
          <w:u w:val="single"/>
        </w:rPr>
        <w:t>Obligations of the Contractor:</w:t>
      </w:r>
    </w:p>
    <w:p w14:paraId="1C027396" w14:textId="2D33312F"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 xml:space="preserve">4.1.1 </w:t>
      </w:r>
      <w:r w:rsidR="00FE0BCB">
        <w:rPr>
          <w:rFonts w:ascii="Times New Roman" w:hAnsi="Times New Roman" w:cs="Times New Roman"/>
          <w:color w:val="212529"/>
          <w:lang w:val="en-US"/>
        </w:rPr>
        <w:t xml:space="preserve">To </w:t>
      </w:r>
      <w:r w:rsidRPr="00B14E70">
        <w:rPr>
          <w:rFonts w:ascii="Times New Roman" w:hAnsi="Times New Roman" w:cs="Times New Roman"/>
          <w:color w:val="212529"/>
        </w:rPr>
        <w:t xml:space="preserve">provide services to the Customer in a quality and timely manner, subject to compliance with all requirements of this </w:t>
      </w:r>
      <w:r w:rsidR="00C55DC7">
        <w:rPr>
          <w:rFonts w:ascii="Times New Roman" w:hAnsi="Times New Roman" w:cs="Times New Roman"/>
          <w:color w:val="212529"/>
        </w:rPr>
        <w:t>Contract</w:t>
      </w:r>
      <w:r w:rsidRPr="00B14E70">
        <w:rPr>
          <w:rFonts w:ascii="Times New Roman" w:hAnsi="Times New Roman" w:cs="Times New Roman"/>
          <w:color w:val="212529"/>
        </w:rPr>
        <w:t>.</w:t>
      </w:r>
    </w:p>
    <w:p w14:paraId="2518FDBD" w14:textId="6DE5A1F9"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 xml:space="preserve">4.1.2 </w:t>
      </w:r>
      <w:r w:rsidR="00C55DC7">
        <w:rPr>
          <w:rFonts w:ascii="Times New Roman" w:hAnsi="Times New Roman" w:cs="Times New Roman"/>
          <w:color w:val="212529"/>
          <w:lang w:val="en-US"/>
        </w:rPr>
        <w:t xml:space="preserve">To not </w:t>
      </w:r>
      <w:r w:rsidRPr="00B14E70">
        <w:rPr>
          <w:rFonts w:ascii="Times New Roman" w:hAnsi="Times New Roman" w:cs="Times New Roman"/>
          <w:color w:val="212529"/>
        </w:rPr>
        <w:t>disclose the information specified by the Customer during registration, except as expressly provided for by the legislation of the Republic of Belarus.</w:t>
      </w:r>
    </w:p>
    <w:p w14:paraId="4ACAF0A2" w14:textId="7751DC7A"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 xml:space="preserve">4.1.3 </w:t>
      </w:r>
      <w:r w:rsidR="00C55DC7">
        <w:rPr>
          <w:rFonts w:ascii="Times New Roman" w:hAnsi="Times New Roman" w:cs="Times New Roman"/>
          <w:color w:val="212529"/>
          <w:lang w:val="en-US"/>
        </w:rPr>
        <w:t xml:space="preserve">To </w:t>
      </w:r>
      <w:r w:rsidRPr="00B14E70">
        <w:rPr>
          <w:rFonts w:ascii="Times New Roman" w:hAnsi="Times New Roman" w:cs="Times New Roman"/>
          <w:color w:val="212529"/>
        </w:rPr>
        <w:t xml:space="preserve">inform the Customer about changes in the terms of this </w:t>
      </w:r>
      <w:r w:rsidR="00C55DC7">
        <w:rPr>
          <w:rFonts w:ascii="Times New Roman" w:hAnsi="Times New Roman" w:cs="Times New Roman"/>
          <w:color w:val="212529"/>
        </w:rPr>
        <w:t>Contract</w:t>
      </w:r>
      <w:r w:rsidRPr="00B14E70">
        <w:rPr>
          <w:rFonts w:ascii="Times New Roman" w:hAnsi="Times New Roman" w:cs="Times New Roman"/>
          <w:color w:val="212529"/>
        </w:rPr>
        <w:t xml:space="preserve"> by posting relevant information on the Contractor's Website.</w:t>
      </w:r>
    </w:p>
    <w:p w14:paraId="0088BA61" w14:textId="0E5D5911" w:rsidR="00C55DC7"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4.1.4</w:t>
      </w:r>
      <w:r w:rsidR="00C55DC7">
        <w:rPr>
          <w:rFonts w:ascii="Times New Roman" w:hAnsi="Times New Roman" w:cs="Times New Roman"/>
          <w:color w:val="212529"/>
          <w:lang w:val="en-US"/>
        </w:rPr>
        <w:t xml:space="preserve"> To</w:t>
      </w:r>
      <w:r w:rsidRPr="00B14E70">
        <w:rPr>
          <w:rFonts w:ascii="Times New Roman" w:hAnsi="Times New Roman" w:cs="Times New Roman"/>
          <w:color w:val="212529"/>
        </w:rPr>
        <w:t xml:space="preserve"> provide information and consulting support to the Customer on the choice of a tariff package and the procedure for </w:t>
      </w:r>
      <w:proofErr w:type="spellStart"/>
      <w:r w:rsidR="009F1352">
        <w:rPr>
          <w:rFonts w:ascii="Times New Roman" w:hAnsi="Times New Roman" w:cs="Times New Roman"/>
          <w:color w:val="212529"/>
          <w:lang w:val="en-US"/>
        </w:rPr>
        <w:t>provid</w:t>
      </w:r>
      <w:proofErr w:type="spellEnd"/>
      <w:r w:rsidRPr="00B14E70">
        <w:rPr>
          <w:rFonts w:ascii="Times New Roman" w:hAnsi="Times New Roman" w:cs="Times New Roman"/>
          <w:color w:val="212529"/>
        </w:rPr>
        <w:t xml:space="preserve">ing services in the manner prescribed by this </w:t>
      </w:r>
      <w:r w:rsidR="00C55DC7">
        <w:rPr>
          <w:rFonts w:ascii="Times New Roman" w:hAnsi="Times New Roman" w:cs="Times New Roman"/>
          <w:color w:val="212529"/>
        </w:rPr>
        <w:t>Contract</w:t>
      </w:r>
      <w:r w:rsidRPr="00B14E70">
        <w:rPr>
          <w:rFonts w:ascii="Times New Roman" w:hAnsi="Times New Roman" w:cs="Times New Roman"/>
          <w:color w:val="212529"/>
        </w:rPr>
        <w:t xml:space="preserve"> during the Contractor's working hours. </w:t>
      </w:r>
      <w:r w:rsidR="00C55DC7" w:rsidRPr="00C55DC7">
        <w:rPr>
          <w:rFonts w:ascii="Times New Roman" w:hAnsi="Times New Roman" w:cs="Times New Roman"/>
          <w:color w:val="212529"/>
        </w:rPr>
        <w:t>At the same time, the Contractor does not provide support and advice on the technical side, issues of providing services during the execution of works, actions of the Customer.</w:t>
      </w:r>
    </w:p>
    <w:p w14:paraId="71B35F27" w14:textId="0683921B"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 xml:space="preserve">4.2 </w:t>
      </w:r>
      <w:r w:rsidRPr="00C55DC7">
        <w:rPr>
          <w:rFonts w:ascii="Times New Roman" w:hAnsi="Times New Roman" w:cs="Times New Roman"/>
          <w:color w:val="212529"/>
          <w:u w:val="single"/>
        </w:rPr>
        <w:t>Rights of the Contractor:</w:t>
      </w:r>
    </w:p>
    <w:p w14:paraId="09564B1D" w14:textId="7833814E"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 xml:space="preserve">4.2.1 </w:t>
      </w:r>
      <w:r w:rsidR="00F1194E">
        <w:rPr>
          <w:rFonts w:ascii="Times New Roman" w:hAnsi="Times New Roman" w:cs="Times New Roman"/>
          <w:color w:val="212529"/>
          <w:lang w:val="en-US"/>
        </w:rPr>
        <w:t xml:space="preserve">To </w:t>
      </w:r>
      <w:r w:rsidRPr="00B14E70">
        <w:rPr>
          <w:rFonts w:ascii="Times New Roman" w:hAnsi="Times New Roman" w:cs="Times New Roman"/>
          <w:color w:val="212529"/>
        </w:rPr>
        <w:t xml:space="preserve">refuse </w:t>
      </w:r>
      <w:r w:rsidR="00F1194E">
        <w:rPr>
          <w:rFonts w:ascii="Times New Roman" w:hAnsi="Times New Roman" w:cs="Times New Roman"/>
          <w:color w:val="212529"/>
          <w:lang w:val="en-US"/>
        </w:rPr>
        <w:t>in</w:t>
      </w:r>
      <w:r w:rsidRPr="00B14E70">
        <w:rPr>
          <w:rFonts w:ascii="Times New Roman" w:hAnsi="Times New Roman" w:cs="Times New Roman"/>
          <w:color w:val="212529"/>
        </w:rPr>
        <w:t xml:space="preserve"> </w:t>
      </w:r>
      <w:r w:rsidR="00F1194E">
        <w:rPr>
          <w:rFonts w:ascii="Times New Roman" w:hAnsi="Times New Roman" w:cs="Times New Roman"/>
          <w:color w:val="212529"/>
        </w:rPr>
        <w:t>providin</w:t>
      </w:r>
      <w:r w:rsidR="00F1194E">
        <w:rPr>
          <w:rFonts w:ascii="Times New Roman" w:hAnsi="Times New Roman" w:cs="Times New Roman"/>
          <w:color w:val="212529"/>
          <w:lang w:val="en-US"/>
        </w:rPr>
        <w:t>g services to t</w:t>
      </w:r>
      <w:r w:rsidRPr="00B14E70">
        <w:rPr>
          <w:rFonts w:ascii="Times New Roman" w:hAnsi="Times New Roman" w:cs="Times New Roman"/>
          <w:color w:val="212529"/>
        </w:rPr>
        <w:t>he Customer</w:t>
      </w:r>
      <w:r w:rsidR="00F1194E">
        <w:rPr>
          <w:rFonts w:ascii="Times New Roman" w:hAnsi="Times New Roman" w:cs="Times New Roman"/>
          <w:color w:val="212529"/>
          <w:lang w:val="en-US"/>
        </w:rPr>
        <w:t xml:space="preserve">, </w:t>
      </w:r>
      <w:r w:rsidRPr="00B14E70">
        <w:rPr>
          <w:rFonts w:ascii="Times New Roman" w:hAnsi="Times New Roman" w:cs="Times New Roman"/>
          <w:color w:val="212529"/>
        </w:rPr>
        <w:t xml:space="preserve">or terminate the provision of services, as well as completely restrict the Customer's access to the services of the Contractor's Website, if the nature or content of the services </w:t>
      </w:r>
      <w:r w:rsidR="00B27C9F">
        <w:rPr>
          <w:rFonts w:ascii="Times New Roman" w:hAnsi="Times New Roman" w:cs="Times New Roman"/>
          <w:color w:val="212529"/>
          <w:lang w:val="en-US"/>
        </w:rPr>
        <w:t xml:space="preserve">use </w:t>
      </w:r>
      <w:r w:rsidRPr="00B14E70">
        <w:rPr>
          <w:rFonts w:ascii="Times New Roman" w:hAnsi="Times New Roman" w:cs="Times New Roman"/>
          <w:color w:val="212529"/>
        </w:rPr>
        <w:t xml:space="preserve">by the Customer violates the current legislation of the Republic of Belarus, the norms of international treaties and </w:t>
      </w:r>
      <w:r w:rsidR="00B27C9F">
        <w:rPr>
          <w:rFonts w:ascii="Times New Roman" w:hAnsi="Times New Roman" w:cs="Times New Roman"/>
          <w:color w:val="212529"/>
          <w:lang w:val="en-US"/>
        </w:rPr>
        <w:t>c</w:t>
      </w:r>
      <w:r w:rsidR="00C55DC7">
        <w:rPr>
          <w:rFonts w:ascii="Times New Roman" w:hAnsi="Times New Roman" w:cs="Times New Roman"/>
          <w:color w:val="212529"/>
        </w:rPr>
        <w:t>ontract</w:t>
      </w:r>
      <w:r w:rsidRPr="00B14E70">
        <w:rPr>
          <w:rFonts w:ascii="Times New Roman" w:hAnsi="Times New Roman" w:cs="Times New Roman"/>
          <w:color w:val="212529"/>
        </w:rPr>
        <w:t xml:space="preserve">s, is offensive, violates the rights and legitimate interests of other persons or contrary to this </w:t>
      </w:r>
      <w:r w:rsidR="00C55DC7">
        <w:rPr>
          <w:rFonts w:ascii="Times New Roman" w:hAnsi="Times New Roman" w:cs="Times New Roman"/>
          <w:color w:val="212529"/>
        </w:rPr>
        <w:t>Contract</w:t>
      </w:r>
      <w:r w:rsidRPr="00B14E70">
        <w:rPr>
          <w:rFonts w:ascii="Times New Roman" w:hAnsi="Times New Roman" w:cs="Times New Roman"/>
          <w:color w:val="212529"/>
        </w:rPr>
        <w:t>.</w:t>
      </w:r>
    </w:p>
    <w:p w14:paraId="4E8C5966" w14:textId="33D1FC09"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 xml:space="preserve">4.2.2 </w:t>
      </w:r>
      <w:r w:rsidR="00B27C9F">
        <w:rPr>
          <w:rFonts w:ascii="Times New Roman" w:hAnsi="Times New Roman" w:cs="Times New Roman"/>
          <w:color w:val="212529"/>
          <w:lang w:val="en-US"/>
        </w:rPr>
        <w:t xml:space="preserve">To </w:t>
      </w:r>
      <w:r w:rsidRPr="00B14E70">
        <w:rPr>
          <w:rFonts w:ascii="Times New Roman" w:hAnsi="Times New Roman" w:cs="Times New Roman"/>
          <w:color w:val="212529"/>
        </w:rPr>
        <w:t xml:space="preserve">block the identifier(s) (login(s) and key(s)) when they are used by unauthorized persons or when information received as part of a set of Internet resources is used for purposes not specified in this </w:t>
      </w:r>
      <w:r w:rsidR="00C55DC7">
        <w:rPr>
          <w:rFonts w:ascii="Times New Roman" w:hAnsi="Times New Roman" w:cs="Times New Roman"/>
          <w:color w:val="212529"/>
        </w:rPr>
        <w:t>Contract</w:t>
      </w:r>
      <w:r w:rsidRPr="00B14E70">
        <w:rPr>
          <w:rFonts w:ascii="Times New Roman" w:hAnsi="Times New Roman" w:cs="Times New Roman"/>
          <w:color w:val="212529"/>
        </w:rPr>
        <w:t>;</w:t>
      </w:r>
    </w:p>
    <w:p w14:paraId="794E6AEE" w14:textId="71FFCE06"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 xml:space="preserve">4.2.3 </w:t>
      </w:r>
      <w:r w:rsidR="00B27C9F">
        <w:rPr>
          <w:rFonts w:ascii="Times New Roman" w:hAnsi="Times New Roman" w:cs="Times New Roman"/>
          <w:color w:val="212529"/>
          <w:lang w:val="en-US"/>
        </w:rPr>
        <w:t xml:space="preserve">To </w:t>
      </w:r>
      <w:r w:rsidRPr="00B14E70">
        <w:rPr>
          <w:rFonts w:ascii="Times New Roman" w:hAnsi="Times New Roman" w:cs="Times New Roman"/>
          <w:color w:val="212529"/>
        </w:rPr>
        <w:t>change, on a scheduled or unscheduled basis, the technical characteristics and parameters of the software tools involved in the provision of services, if such changes are aimed at maintaining the operability of the software tools or at improving their functioning, including with a temporary suspension of the provision of services.</w:t>
      </w:r>
    </w:p>
    <w:p w14:paraId="5069143C" w14:textId="019ECB27"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4.2.4</w:t>
      </w:r>
      <w:r w:rsidR="00B27C9F">
        <w:rPr>
          <w:rFonts w:ascii="Times New Roman" w:hAnsi="Times New Roman" w:cs="Times New Roman"/>
          <w:color w:val="212529"/>
          <w:lang w:val="en-US"/>
        </w:rPr>
        <w:t xml:space="preserve"> To</w:t>
      </w:r>
      <w:r w:rsidRPr="00B14E70">
        <w:rPr>
          <w:rFonts w:ascii="Times New Roman" w:hAnsi="Times New Roman" w:cs="Times New Roman"/>
          <w:color w:val="212529"/>
        </w:rPr>
        <w:t xml:space="preserve"> temporarily stop providing services to the Customer if the Customer partially or completely fails to fulfill the terms of this </w:t>
      </w:r>
      <w:r w:rsidR="00C55DC7">
        <w:rPr>
          <w:rFonts w:ascii="Times New Roman" w:hAnsi="Times New Roman" w:cs="Times New Roman"/>
          <w:color w:val="212529"/>
        </w:rPr>
        <w:t>Contract</w:t>
      </w:r>
      <w:r w:rsidRPr="00B14E70">
        <w:rPr>
          <w:rFonts w:ascii="Times New Roman" w:hAnsi="Times New Roman" w:cs="Times New Roman"/>
          <w:color w:val="212529"/>
        </w:rPr>
        <w:t xml:space="preserve"> - for the period until the conditions for improper performance of the </w:t>
      </w:r>
      <w:r w:rsidR="00C55DC7">
        <w:rPr>
          <w:rFonts w:ascii="Times New Roman" w:hAnsi="Times New Roman" w:cs="Times New Roman"/>
          <w:color w:val="212529"/>
        </w:rPr>
        <w:t>Contract</w:t>
      </w:r>
      <w:r w:rsidRPr="00B14E70">
        <w:rPr>
          <w:rFonts w:ascii="Times New Roman" w:hAnsi="Times New Roman" w:cs="Times New Roman"/>
          <w:color w:val="212529"/>
        </w:rPr>
        <w:t xml:space="preserve"> are eliminated; if the Customer has made a delay in payment for the services </w:t>
      </w:r>
      <w:proofErr w:type="spellStart"/>
      <w:r w:rsidR="009F1352">
        <w:rPr>
          <w:rFonts w:ascii="Times New Roman" w:hAnsi="Times New Roman" w:cs="Times New Roman"/>
          <w:color w:val="212529"/>
          <w:lang w:val="en-US"/>
        </w:rPr>
        <w:t>provid</w:t>
      </w:r>
      <w:proofErr w:type="spellEnd"/>
      <w:r w:rsidRPr="00B14E70">
        <w:rPr>
          <w:rFonts w:ascii="Times New Roman" w:hAnsi="Times New Roman" w:cs="Times New Roman"/>
          <w:color w:val="212529"/>
        </w:rPr>
        <w:t>ed - for the period until the full payment for the services of the Contractor.</w:t>
      </w:r>
    </w:p>
    <w:p w14:paraId="6A3A31AA" w14:textId="1530013A"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4.2.5</w:t>
      </w:r>
      <w:r w:rsidR="00B27C9F">
        <w:rPr>
          <w:rFonts w:ascii="Times New Roman" w:hAnsi="Times New Roman" w:cs="Times New Roman"/>
          <w:color w:val="212529"/>
          <w:lang w:val="en-US"/>
        </w:rPr>
        <w:t xml:space="preserve"> To</w:t>
      </w:r>
      <w:r w:rsidRPr="00B14E70">
        <w:rPr>
          <w:rFonts w:ascii="Times New Roman" w:hAnsi="Times New Roman" w:cs="Times New Roman"/>
          <w:color w:val="212529"/>
        </w:rPr>
        <w:t xml:space="preserve"> refuse to execute this </w:t>
      </w:r>
      <w:r w:rsidR="00C55DC7">
        <w:rPr>
          <w:rFonts w:ascii="Times New Roman" w:hAnsi="Times New Roman" w:cs="Times New Roman"/>
          <w:color w:val="212529"/>
        </w:rPr>
        <w:t>Contract</w:t>
      </w:r>
      <w:r w:rsidRPr="00B14E70">
        <w:rPr>
          <w:rFonts w:ascii="Times New Roman" w:hAnsi="Times New Roman" w:cs="Times New Roman"/>
          <w:color w:val="212529"/>
        </w:rPr>
        <w:t xml:space="preserve"> and terminate the provision of services unilaterally out of court if the Customer has not eliminated the violations of this </w:t>
      </w:r>
      <w:r w:rsidR="00C55DC7">
        <w:rPr>
          <w:rFonts w:ascii="Times New Roman" w:hAnsi="Times New Roman" w:cs="Times New Roman"/>
          <w:color w:val="212529"/>
        </w:rPr>
        <w:t>Contract</w:t>
      </w:r>
      <w:r w:rsidRPr="00B14E70">
        <w:rPr>
          <w:rFonts w:ascii="Times New Roman" w:hAnsi="Times New Roman" w:cs="Times New Roman"/>
          <w:color w:val="212529"/>
        </w:rPr>
        <w:t xml:space="preserve"> committed by him within 30 calendar days from the moment the Contractor issues a demand for their elimination; if the delay in payment for the services provided is more than 30 calendar days. At the same time, the parties to the </w:t>
      </w:r>
      <w:r w:rsidR="00C55DC7">
        <w:rPr>
          <w:rFonts w:ascii="Times New Roman" w:hAnsi="Times New Roman" w:cs="Times New Roman"/>
          <w:color w:val="212529"/>
        </w:rPr>
        <w:t>Contract</w:t>
      </w:r>
      <w:r w:rsidRPr="00B14E70">
        <w:rPr>
          <w:rFonts w:ascii="Times New Roman" w:hAnsi="Times New Roman" w:cs="Times New Roman"/>
          <w:color w:val="212529"/>
        </w:rPr>
        <w:t xml:space="preserve"> establish that the recalculation and return of the amount of payment under this </w:t>
      </w:r>
      <w:r w:rsidR="00C55DC7">
        <w:rPr>
          <w:rFonts w:ascii="Times New Roman" w:hAnsi="Times New Roman" w:cs="Times New Roman"/>
          <w:color w:val="212529"/>
        </w:rPr>
        <w:t>Contract</w:t>
      </w:r>
      <w:r w:rsidRPr="00B14E70">
        <w:rPr>
          <w:rFonts w:ascii="Times New Roman" w:hAnsi="Times New Roman" w:cs="Times New Roman"/>
          <w:color w:val="212529"/>
        </w:rPr>
        <w:t xml:space="preserve"> to the User is not made.</w:t>
      </w:r>
    </w:p>
    <w:p w14:paraId="56C68357" w14:textId="1B69BFF3" w:rsid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4.2.</w:t>
      </w:r>
      <w:r w:rsidR="00F662FF">
        <w:rPr>
          <w:rFonts w:ascii="Times New Roman" w:hAnsi="Times New Roman" w:cs="Times New Roman"/>
          <w:color w:val="212529"/>
          <w:lang w:val="en-US"/>
        </w:rPr>
        <w:t xml:space="preserve">6 To </w:t>
      </w:r>
      <w:r w:rsidRPr="00B14E70">
        <w:rPr>
          <w:rFonts w:ascii="Times New Roman" w:hAnsi="Times New Roman" w:cs="Times New Roman"/>
          <w:color w:val="212529"/>
        </w:rPr>
        <w:t xml:space="preserve">refuse </w:t>
      </w:r>
      <w:r w:rsidR="00F662FF">
        <w:rPr>
          <w:rFonts w:ascii="Times New Roman" w:hAnsi="Times New Roman" w:cs="Times New Roman"/>
          <w:color w:val="212529"/>
          <w:lang w:val="en-US"/>
        </w:rPr>
        <w:t xml:space="preserve">at any time </w:t>
      </w:r>
      <w:r w:rsidRPr="00B14E70">
        <w:rPr>
          <w:rFonts w:ascii="Times New Roman" w:hAnsi="Times New Roman" w:cs="Times New Roman"/>
          <w:color w:val="212529"/>
        </w:rPr>
        <w:t xml:space="preserve">the Customer service and block access to the </w:t>
      </w:r>
      <w:r w:rsidR="00F662FF">
        <w:rPr>
          <w:rFonts w:ascii="Times New Roman" w:hAnsi="Times New Roman" w:cs="Times New Roman"/>
          <w:color w:val="212529"/>
          <w:lang w:val="en-US"/>
        </w:rPr>
        <w:t>Web</w:t>
      </w:r>
      <w:r w:rsidRPr="00B14E70">
        <w:rPr>
          <w:rFonts w:ascii="Times New Roman" w:hAnsi="Times New Roman" w:cs="Times New Roman"/>
          <w:color w:val="212529"/>
        </w:rPr>
        <w:t xml:space="preserve">site without giving reasons, while the Customer, if there are questions and claims, has the right to inform the Contractor and receive an explanation for the refusal to provide information services, </w:t>
      </w:r>
      <w:r w:rsidR="00F662FF">
        <w:rPr>
          <w:rFonts w:ascii="Times New Roman" w:hAnsi="Times New Roman" w:cs="Times New Roman"/>
          <w:color w:val="212529"/>
          <w:lang w:val="en-US"/>
        </w:rPr>
        <w:t>Web</w:t>
      </w:r>
      <w:r w:rsidRPr="00B14E70">
        <w:rPr>
          <w:rFonts w:ascii="Times New Roman" w:hAnsi="Times New Roman" w:cs="Times New Roman"/>
          <w:color w:val="212529"/>
        </w:rPr>
        <w:t>site blocking, etc.</w:t>
      </w:r>
    </w:p>
    <w:p w14:paraId="386927E9" w14:textId="77777777"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 xml:space="preserve">4.3 </w:t>
      </w:r>
      <w:r w:rsidRPr="00F662FF">
        <w:rPr>
          <w:rFonts w:ascii="Times New Roman" w:hAnsi="Times New Roman" w:cs="Times New Roman"/>
          <w:color w:val="212529"/>
          <w:u w:val="single"/>
        </w:rPr>
        <w:t>Obligations of the Customer:</w:t>
      </w:r>
    </w:p>
    <w:p w14:paraId="352CEBE3" w14:textId="7160FD46"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 xml:space="preserve">4.3.1 </w:t>
      </w:r>
      <w:r w:rsidR="00F662FF">
        <w:rPr>
          <w:rFonts w:ascii="Times New Roman" w:hAnsi="Times New Roman" w:cs="Times New Roman"/>
          <w:color w:val="212529"/>
          <w:lang w:val="en-US"/>
        </w:rPr>
        <w:t xml:space="preserve">To </w:t>
      </w:r>
      <w:r w:rsidRPr="00B14E70">
        <w:rPr>
          <w:rFonts w:ascii="Times New Roman" w:hAnsi="Times New Roman" w:cs="Times New Roman"/>
          <w:color w:val="212529"/>
        </w:rPr>
        <w:t xml:space="preserve">comply with the terms of this </w:t>
      </w:r>
      <w:r w:rsidR="00C55DC7">
        <w:rPr>
          <w:rFonts w:ascii="Times New Roman" w:hAnsi="Times New Roman" w:cs="Times New Roman"/>
          <w:color w:val="212529"/>
        </w:rPr>
        <w:t>Contract</w:t>
      </w:r>
      <w:r w:rsidRPr="00B14E70">
        <w:rPr>
          <w:rFonts w:ascii="Times New Roman" w:hAnsi="Times New Roman" w:cs="Times New Roman"/>
          <w:color w:val="212529"/>
        </w:rPr>
        <w:t xml:space="preserve">, as well as accept and pay for the ordered services to the Contractor in the manner, in the amount and within the time limits specified in this </w:t>
      </w:r>
      <w:r w:rsidR="00C55DC7">
        <w:rPr>
          <w:rFonts w:ascii="Times New Roman" w:hAnsi="Times New Roman" w:cs="Times New Roman"/>
          <w:color w:val="212529"/>
        </w:rPr>
        <w:t>Contract</w:t>
      </w:r>
      <w:r w:rsidRPr="00B14E70">
        <w:rPr>
          <w:rFonts w:ascii="Times New Roman" w:hAnsi="Times New Roman" w:cs="Times New Roman"/>
          <w:color w:val="212529"/>
        </w:rPr>
        <w:t>.</w:t>
      </w:r>
    </w:p>
    <w:p w14:paraId="17623FEE" w14:textId="15F13102"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4.3.2</w:t>
      </w:r>
      <w:r w:rsidR="00F662FF">
        <w:rPr>
          <w:rFonts w:ascii="Times New Roman" w:hAnsi="Times New Roman" w:cs="Times New Roman"/>
          <w:color w:val="212529"/>
          <w:lang w:val="en-US"/>
        </w:rPr>
        <w:t xml:space="preserve"> To</w:t>
      </w:r>
      <w:r w:rsidRPr="00B14E70">
        <w:rPr>
          <w:rFonts w:ascii="Times New Roman" w:hAnsi="Times New Roman" w:cs="Times New Roman"/>
          <w:color w:val="212529"/>
        </w:rPr>
        <w:t xml:space="preserve"> provide the necessary and sufficient information to the Contractor for the services</w:t>
      </w:r>
      <w:r w:rsidR="00F662FF">
        <w:rPr>
          <w:rFonts w:ascii="Times New Roman" w:hAnsi="Times New Roman" w:cs="Times New Roman"/>
          <w:color w:val="212529"/>
          <w:lang w:val="en-US"/>
        </w:rPr>
        <w:t xml:space="preserve"> </w:t>
      </w:r>
      <w:r w:rsidR="00F662FF" w:rsidRPr="00B14E70">
        <w:rPr>
          <w:rFonts w:ascii="Times New Roman" w:hAnsi="Times New Roman" w:cs="Times New Roman"/>
          <w:color w:val="212529"/>
        </w:rPr>
        <w:t>provision</w:t>
      </w:r>
      <w:r w:rsidRPr="00B14E70">
        <w:rPr>
          <w:rFonts w:ascii="Times New Roman" w:hAnsi="Times New Roman" w:cs="Times New Roman"/>
          <w:color w:val="212529"/>
        </w:rPr>
        <w:t>.</w:t>
      </w:r>
    </w:p>
    <w:p w14:paraId="2F3B467C" w14:textId="1190B50B"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 xml:space="preserve">4.3.3 </w:t>
      </w:r>
      <w:r w:rsidR="00F662FF">
        <w:rPr>
          <w:rFonts w:ascii="Times New Roman" w:hAnsi="Times New Roman" w:cs="Times New Roman"/>
          <w:color w:val="212529"/>
          <w:lang w:val="en-US"/>
        </w:rPr>
        <w:t xml:space="preserve">To </w:t>
      </w:r>
      <w:r w:rsidRPr="00B14E70">
        <w:rPr>
          <w:rFonts w:ascii="Times New Roman" w:hAnsi="Times New Roman" w:cs="Times New Roman"/>
          <w:color w:val="212529"/>
        </w:rPr>
        <w:t>have positive conclusions of the authorized bodies, if necessary;</w:t>
      </w:r>
    </w:p>
    <w:p w14:paraId="100BBF4B" w14:textId="0896F438"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 xml:space="preserve">4.3.4 </w:t>
      </w:r>
      <w:r w:rsidR="00F662FF">
        <w:rPr>
          <w:rFonts w:ascii="Times New Roman" w:hAnsi="Times New Roman" w:cs="Times New Roman"/>
          <w:color w:val="212529"/>
          <w:lang w:val="en-US"/>
        </w:rPr>
        <w:t>W</w:t>
      </w:r>
      <w:r w:rsidRPr="00B14E70">
        <w:rPr>
          <w:rFonts w:ascii="Times New Roman" w:hAnsi="Times New Roman" w:cs="Times New Roman"/>
          <w:color w:val="212529"/>
        </w:rPr>
        <w:t xml:space="preserve">hen registering on the Contractor's Website, </w:t>
      </w:r>
      <w:r w:rsidR="00F662FF">
        <w:rPr>
          <w:rFonts w:ascii="Times New Roman" w:hAnsi="Times New Roman" w:cs="Times New Roman"/>
          <w:color w:val="212529"/>
          <w:lang w:val="en-US"/>
        </w:rPr>
        <w:t xml:space="preserve">to </w:t>
      </w:r>
      <w:r w:rsidRPr="00B14E70">
        <w:rPr>
          <w:rFonts w:ascii="Times New Roman" w:hAnsi="Times New Roman" w:cs="Times New Roman"/>
          <w:color w:val="212529"/>
        </w:rPr>
        <w:t xml:space="preserve">provide information that meets the requirements stipulated by this </w:t>
      </w:r>
      <w:r w:rsidR="00C55DC7">
        <w:rPr>
          <w:rFonts w:ascii="Times New Roman" w:hAnsi="Times New Roman" w:cs="Times New Roman"/>
          <w:color w:val="212529"/>
        </w:rPr>
        <w:t>Contract</w:t>
      </w:r>
      <w:r w:rsidRPr="00B14E70">
        <w:rPr>
          <w:rFonts w:ascii="Times New Roman" w:hAnsi="Times New Roman" w:cs="Times New Roman"/>
          <w:color w:val="212529"/>
        </w:rPr>
        <w:t>.</w:t>
      </w:r>
    </w:p>
    <w:p w14:paraId="2DB65539" w14:textId="6132CAA4"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 xml:space="preserve">4.3.5 </w:t>
      </w:r>
      <w:r w:rsidR="00F662FF">
        <w:rPr>
          <w:rFonts w:ascii="Times New Roman" w:hAnsi="Times New Roman" w:cs="Times New Roman"/>
          <w:color w:val="212529"/>
          <w:lang w:val="en-US"/>
        </w:rPr>
        <w:t xml:space="preserve">To </w:t>
      </w:r>
      <w:r w:rsidRPr="00B14E70">
        <w:rPr>
          <w:rFonts w:ascii="Times New Roman" w:hAnsi="Times New Roman" w:cs="Times New Roman"/>
          <w:color w:val="212529"/>
        </w:rPr>
        <w:t>not take actions aimed at disrupting the correct operation of the services of the Contractor's Website, software and computer software of the Contractor and violating network security.</w:t>
      </w:r>
    </w:p>
    <w:p w14:paraId="46F02F4B" w14:textId="5DDA132C"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 xml:space="preserve">4.3.6 </w:t>
      </w:r>
      <w:r w:rsidR="00F662FF">
        <w:rPr>
          <w:rFonts w:ascii="Times New Roman" w:hAnsi="Times New Roman" w:cs="Times New Roman"/>
          <w:color w:val="212529"/>
          <w:lang w:val="en-US"/>
        </w:rPr>
        <w:t xml:space="preserve">To </w:t>
      </w:r>
      <w:r w:rsidRPr="00B14E70">
        <w:rPr>
          <w:rFonts w:ascii="Times New Roman" w:hAnsi="Times New Roman" w:cs="Times New Roman"/>
          <w:color w:val="212529"/>
        </w:rPr>
        <w:t>ensure the safety and confidentiality of service information received from the Contractor (links, access names and passwords, mobile phone numbers of the Contractor's specialists, etc.).</w:t>
      </w:r>
    </w:p>
    <w:p w14:paraId="03E43967" w14:textId="6B894AC6" w:rsid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 xml:space="preserve">4.3.7 </w:t>
      </w:r>
      <w:r w:rsidR="00F662FF">
        <w:rPr>
          <w:rFonts w:ascii="Times New Roman" w:hAnsi="Times New Roman" w:cs="Times New Roman"/>
          <w:color w:val="212529"/>
          <w:lang w:val="en-US"/>
        </w:rPr>
        <w:t>I</w:t>
      </w:r>
      <w:r w:rsidRPr="00B14E70">
        <w:rPr>
          <w:rFonts w:ascii="Times New Roman" w:hAnsi="Times New Roman" w:cs="Times New Roman"/>
          <w:color w:val="212529"/>
        </w:rPr>
        <w:t xml:space="preserve">f there are claims for the services provided by the Contractor, </w:t>
      </w:r>
      <w:r w:rsidR="00F662FF">
        <w:rPr>
          <w:rFonts w:ascii="Times New Roman" w:hAnsi="Times New Roman" w:cs="Times New Roman"/>
          <w:color w:val="212529"/>
          <w:lang w:val="en-US"/>
        </w:rPr>
        <w:t xml:space="preserve">to </w:t>
      </w:r>
      <w:r w:rsidRPr="00B14E70">
        <w:rPr>
          <w:rFonts w:ascii="Times New Roman" w:hAnsi="Times New Roman" w:cs="Times New Roman"/>
          <w:color w:val="212529"/>
        </w:rPr>
        <w:t>notify the Contractor in writing within three working days from the moment when the Customer became aware or should have become aware of the non-fulfillment or improper fulfillment of the obligations assumed by the Contractor.</w:t>
      </w:r>
    </w:p>
    <w:p w14:paraId="35CA8099" w14:textId="77777777" w:rsidR="00B14E70" w:rsidRPr="000B29EE" w:rsidRDefault="00B14E70" w:rsidP="00B14E70">
      <w:pPr>
        <w:pStyle w:val="HTMLPreformatted"/>
        <w:shd w:val="clear" w:color="auto" w:fill="FFFFFF"/>
        <w:rPr>
          <w:rFonts w:ascii="Times New Roman" w:hAnsi="Times New Roman" w:cs="Times New Roman"/>
          <w:color w:val="212529"/>
          <w:u w:val="single"/>
        </w:rPr>
      </w:pPr>
      <w:r w:rsidRPr="000B29EE">
        <w:rPr>
          <w:rFonts w:ascii="Times New Roman" w:hAnsi="Times New Roman" w:cs="Times New Roman"/>
          <w:color w:val="212529"/>
        </w:rPr>
        <w:t xml:space="preserve">4.4 </w:t>
      </w:r>
      <w:r w:rsidRPr="000B29EE">
        <w:rPr>
          <w:rFonts w:ascii="Times New Roman" w:hAnsi="Times New Roman" w:cs="Times New Roman"/>
          <w:color w:val="212529"/>
          <w:u w:val="single"/>
        </w:rPr>
        <w:t>Rights of the Customer:</w:t>
      </w:r>
    </w:p>
    <w:p w14:paraId="34B44C84" w14:textId="747811E8"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 xml:space="preserve">4.4.1 </w:t>
      </w:r>
      <w:r w:rsidR="000B29EE">
        <w:rPr>
          <w:rFonts w:ascii="Times New Roman" w:hAnsi="Times New Roman" w:cs="Times New Roman"/>
          <w:color w:val="212529"/>
          <w:lang w:val="en-US"/>
        </w:rPr>
        <w:t xml:space="preserve">To </w:t>
      </w:r>
      <w:r w:rsidRPr="00B14E70">
        <w:rPr>
          <w:rFonts w:ascii="Times New Roman" w:hAnsi="Times New Roman" w:cs="Times New Roman"/>
          <w:color w:val="212529"/>
        </w:rPr>
        <w:t xml:space="preserve">use the services of the Contractor's Website provided by the Contractor in the manner specified in this </w:t>
      </w:r>
      <w:r w:rsidR="00C55DC7">
        <w:rPr>
          <w:rFonts w:ascii="Times New Roman" w:hAnsi="Times New Roman" w:cs="Times New Roman"/>
          <w:color w:val="212529"/>
        </w:rPr>
        <w:t>Contract</w:t>
      </w:r>
      <w:r w:rsidRPr="00B14E70">
        <w:rPr>
          <w:rFonts w:ascii="Times New Roman" w:hAnsi="Times New Roman" w:cs="Times New Roman"/>
          <w:color w:val="212529"/>
        </w:rPr>
        <w:t>, during the term of its validity.</w:t>
      </w:r>
    </w:p>
    <w:p w14:paraId="03E8431E" w14:textId="77777777" w:rsidR="00B14E70" w:rsidRPr="00B14E70"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t>4.4.2 make suggestions to change or supplement the functionality of the Contractor's Website, leave feedback on the services provided.</w:t>
      </w:r>
    </w:p>
    <w:p w14:paraId="37A04689" w14:textId="15B762EA" w:rsidR="00B14E70" w:rsidRPr="001964CC" w:rsidRDefault="00B14E70" w:rsidP="00B14E70">
      <w:pPr>
        <w:pStyle w:val="HTMLPreformatted"/>
        <w:shd w:val="clear" w:color="auto" w:fill="FFFFFF"/>
        <w:rPr>
          <w:rFonts w:ascii="Times New Roman" w:hAnsi="Times New Roman" w:cs="Times New Roman"/>
          <w:color w:val="212529"/>
        </w:rPr>
      </w:pPr>
      <w:r w:rsidRPr="00B14E70">
        <w:rPr>
          <w:rFonts w:ascii="Times New Roman" w:hAnsi="Times New Roman" w:cs="Times New Roman"/>
          <w:color w:val="212529"/>
        </w:rPr>
        <w:lastRenderedPageBreak/>
        <w:t xml:space="preserve">4.4.3 </w:t>
      </w:r>
      <w:r w:rsidR="000B29EE">
        <w:rPr>
          <w:rFonts w:ascii="Times New Roman" w:hAnsi="Times New Roman" w:cs="Times New Roman"/>
          <w:color w:val="212529"/>
          <w:lang w:val="en-US"/>
        </w:rPr>
        <w:t xml:space="preserve">To </w:t>
      </w:r>
      <w:r w:rsidRPr="00B14E70">
        <w:rPr>
          <w:rFonts w:ascii="Times New Roman" w:hAnsi="Times New Roman" w:cs="Times New Roman"/>
          <w:color w:val="212529"/>
        </w:rPr>
        <w:t xml:space="preserve">unilaterally refuse to execute this </w:t>
      </w:r>
      <w:r w:rsidR="00C55DC7">
        <w:rPr>
          <w:rFonts w:ascii="Times New Roman" w:hAnsi="Times New Roman" w:cs="Times New Roman"/>
          <w:color w:val="212529"/>
        </w:rPr>
        <w:t>Contract</w:t>
      </w:r>
      <w:r w:rsidRPr="00B14E70">
        <w:rPr>
          <w:rFonts w:ascii="Times New Roman" w:hAnsi="Times New Roman" w:cs="Times New Roman"/>
          <w:color w:val="212529"/>
        </w:rPr>
        <w:t xml:space="preserve"> in case of non-fulfillment or improper fulfillment by the Contractor of its obligations to provide information services under this </w:t>
      </w:r>
      <w:r w:rsidR="00C55DC7">
        <w:rPr>
          <w:rFonts w:ascii="Times New Roman" w:hAnsi="Times New Roman" w:cs="Times New Roman"/>
          <w:color w:val="212529"/>
        </w:rPr>
        <w:t>Contract</w:t>
      </w:r>
      <w:r w:rsidRPr="00B14E70">
        <w:rPr>
          <w:rFonts w:ascii="Times New Roman" w:hAnsi="Times New Roman" w:cs="Times New Roman"/>
          <w:color w:val="212529"/>
        </w:rPr>
        <w:t xml:space="preserve">; </w:t>
      </w:r>
      <w:r w:rsidR="003C6B6B">
        <w:rPr>
          <w:rFonts w:ascii="Times New Roman" w:hAnsi="Times New Roman" w:cs="Times New Roman"/>
          <w:color w:val="212529"/>
          <w:lang w:val="en-US"/>
        </w:rPr>
        <w:t>dis</w:t>
      </w:r>
      <w:r w:rsidR="000B29EE">
        <w:rPr>
          <w:rFonts w:ascii="Times New Roman" w:hAnsi="Times New Roman" w:cs="Times New Roman"/>
          <w:color w:val="212529"/>
          <w:lang w:val="en-US"/>
        </w:rPr>
        <w:t>agreement</w:t>
      </w:r>
      <w:r w:rsidRPr="00B14E70">
        <w:rPr>
          <w:rFonts w:ascii="Times New Roman" w:hAnsi="Times New Roman" w:cs="Times New Roman"/>
          <w:color w:val="212529"/>
        </w:rPr>
        <w:t xml:space="preserve"> with the changes and/or additions made by the Contractor to this </w:t>
      </w:r>
      <w:r w:rsidR="00C55DC7">
        <w:rPr>
          <w:rFonts w:ascii="Times New Roman" w:hAnsi="Times New Roman" w:cs="Times New Roman"/>
          <w:color w:val="212529"/>
        </w:rPr>
        <w:t>Contract</w:t>
      </w:r>
      <w:r w:rsidRPr="00B14E70">
        <w:rPr>
          <w:rFonts w:ascii="Times New Roman" w:hAnsi="Times New Roman" w:cs="Times New Roman"/>
          <w:color w:val="212529"/>
        </w:rPr>
        <w:t>.</w:t>
      </w:r>
    </w:p>
    <w:p w14:paraId="17B0314C" w14:textId="3C6AC711" w:rsidR="00436DBF" w:rsidRPr="001964CC" w:rsidRDefault="00436DBF">
      <w:pPr>
        <w:rPr>
          <w:rFonts w:ascii="Times New Roman" w:hAnsi="Times New Roman" w:cs="Times New Roman"/>
          <w:sz w:val="20"/>
          <w:szCs w:val="20"/>
        </w:rPr>
      </w:pPr>
    </w:p>
    <w:p w14:paraId="6763A2C7" w14:textId="409053B1" w:rsidR="00436DBF" w:rsidRPr="00B14E70" w:rsidRDefault="00436DBF">
      <w:pPr>
        <w:rPr>
          <w:rFonts w:ascii="Times New Roman" w:hAnsi="Times New Roman" w:cs="Times New Roman"/>
          <w:b/>
          <w:bCs/>
          <w:sz w:val="20"/>
          <w:szCs w:val="20"/>
          <w:lang w:val="en-US"/>
        </w:rPr>
      </w:pPr>
      <w:r w:rsidRPr="00B14E70">
        <w:rPr>
          <w:rFonts w:ascii="Times New Roman" w:hAnsi="Times New Roman" w:cs="Times New Roman"/>
          <w:b/>
          <w:bCs/>
          <w:sz w:val="20"/>
          <w:szCs w:val="20"/>
          <w:lang w:val="en-US"/>
        </w:rPr>
        <w:t>5. COST OF SERVICES AND PAYMENT PROCEDURE</w:t>
      </w:r>
    </w:p>
    <w:p w14:paraId="2DEEA754" w14:textId="77777777" w:rsidR="00B14E70" w:rsidRPr="00B14E70" w:rsidRDefault="00B14E70" w:rsidP="00B14E70">
      <w:pPr>
        <w:rPr>
          <w:rFonts w:ascii="Times New Roman" w:hAnsi="Times New Roman" w:cs="Times New Roman"/>
          <w:sz w:val="20"/>
          <w:szCs w:val="20"/>
          <w:lang w:val="en-US"/>
        </w:rPr>
      </w:pPr>
      <w:r w:rsidRPr="00B14E70">
        <w:rPr>
          <w:rFonts w:ascii="Times New Roman" w:hAnsi="Times New Roman" w:cs="Times New Roman"/>
          <w:sz w:val="20"/>
          <w:szCs w:val="20"/>
          <w:lang w:val="en-US"/>
        </w:rPr>
        <w:t>5.1 The Customer has the right to pay for the tariff plan provided to him in the service, indicated on the Contractor's Website. The payment in the contract means the debiting of funds from the Customer's balance on the Contractor's Website for the provision of services.</w:t>
      </w:r>
    </w:p>
    <w:p w14:paraId="37961C54" w14:textId="0E8326DE" w:rsidR="00B14E70" w:rsidRPr="00B14E70" w:rsidRDefault="00B14E70" w:rsidP="00B14E70">
      <w:pPr>
        <w:rPr>
          <w:rFonts w:ascii="Times New Roman" w:hAnsi="Times New Roman" w:cs="Times New Roman"/>
          <w:sz w:val="20"/>
          <w:szCs w:val="20"/>
          <w:lang w:val="en-US"/>
        </w:rPr>
      </w:pPr>
      <w:r w:rsidRPr="00B14E70">
        <w:rPr>
          <w:rFonts w:ascii="Times New Roman" w:hAnsi="Times New Roman" w:cs="Times New Roman"/>
          <w:sz w:val="20"/>
          <w:szCs w:val="20"/>
          <w:lang w:val="en-US"/>
        </w:rPr>
        <w:t xml:space="preserve">5.2 Payment for the Contractor's services under this </w:t>
      </w:r>
      <w:r w:rsidR="00C55DC7">
        <w:rPr>
          <w:rFonts w:ascii="Times New Roman" w:hAnsi="Times New Roman" w:cs="Times New Roman"/>
          <w:sz w:val="20"/>
          <w:szCs w:val="20"/>
          <w:lang w:val="en-US"/>
        </w:rPr>
        <w:t>Contract</w:t>
      </w:r>
      <w:r w:rsidRPr="00B14E70">
        <w:rPr>
          <w:rFonts w:ascii="Times New Roman" w:hAnsi="Times New Roman" w:cs="Times New Roman"/>
          <w:sz w:val="20"/>
          <w:szCs w:val="20"/>
          <w:lang w:val="en-US"/>
        </w:rPr>
        <w:t xml:space="preserve"> is carried out by non-cash transfer of funds in the form of an advance payment in full according to the provided tariff plan of paid services.</w:t>
      </w:r>
    </w:p>
    <w:p w14:paraId="14C9A20D" w14:textId="6F438C91" w:rsidR="00B14E70" w:rsidRPr="00B14E70" w:rsidRDefault="00B14E70" w:rsidP="00B14E70">
      <w:pPr>
        <w:rPr>
          <w:rFonts w:ascii="Times New Roman" w:hAnsi="Times New Roman" w:cs="Times New Roman"/>
          <w:sz w:val="20"/>
          <w:szCs w:val="20"/>
          <w:lang w:val="en-US"/>
        </w:rPr>
      </w:pPr>
      <w:r w:rsidRPr="00B14E70">
        <w:rPr>
          <w:rFonts w:ascii="Times New Roman" w:hAnsi="Times New Roman" w:cs="Times New Roman"/>
          <w:sz w:val="20"/>
          <w:szCs w:val="20"/>
          <w:lang w:val="en-US"/>
        </w:rPr>
        <w:t xml:space="preserve">5.3 Payment for services can be made by any of the methods offered and functioning on the Contractor's Website, as well as non-cash payment to the Contractor's settlement account upon prior </w:t>
      </w:r>
      <w:r w:rsidR="00C55DC7">
        <w:rPr>
          <w:rFonts w:ascii="Times New Roman" w:hAnsi="Times New Roman" w:cs="Times New Roman"/>
          <w:sz w:val="20"/>
          <w:szCs w:val="20"/>
          <w:lang w:val="en-US"/>
        </w:rPr>
        <w:t>Contract</w:t>
      </w:r>
      <w:r w:rsidRPr="00B14E70">
        <w:rPr>
          <w:rFonts w:ascii="Times New Roman" w:hAnsi="Times New Roman" w:cs="Times New Roman"/>
          <w:sz w:val="20"/>
          <w:szCs w:val="20"/>
          <w:lang w:val="en-US"/>
        </w:rPr>
        <w:t xml:space="preserve"> with him after the preparation of the necessary documents for this</w:t>
      </w:r>
      <w:r w:rsidR="003C6B6B">
        <w:rPr>
          <w:rFonts w:ascii="Times New Roman" w:hAnsi="Times New Roman" w:cs="Times New Roman"/>
          <w:sz w:val="20"/>
          <w:szCs w:val="20"/>
          <w:lang w:val="en-US"/>
        </w:rPr>
        <w:t xml:space="preserve"> procedure</w:t>
      </w:r>
      <w:r w:rsidRPr="00B14E70">
        <w:rPr>
          <w:rFonts w:ascii="Times New Roman" w:hAnsi="Times New Roman" w:cs="Times New Roman"/>
          <w:sz w:val="20"/>
          <w:szCs w:val="20"/>
          <w:lang w:val="en-US"/>
        </w:rPr>
        <w:t>.</w:t>
      </w:r>
    </w:p>
    <w:p w14:paraId="165A96E8" w14:textId="55894F36" w:rsidR="00B14E70" w:rsidRPr="00B14E70" w:rsidRDefault="00B14E70" w:rsidP="00B14E70">
      <w:pPr>
        <w:rPr>
          <w:rFonts w:ascii="Times New Roman" w:hAnsi="Times New Roman" w:cs="Times New Roman"/>
          <w:sz w:val="20"/>
          <w:szCs w:val="20"/>
          <w:lang w:val="en-US"/>
        </w:rPr>
      </w:pPr>
      <w:r w:rsidRPr="00B14E70">
        <w:rPr>
          <w:rFonts w:ascii="Times New Roman" w:hAnsi="Times New Roman" w:cs="Times New Roman"/>
          <w:sz w:val="20"/>
          <w:szCs w:val="20"/>
          <w:lang w:val="en-US"/>
        </w:rPr>
        <w:t xml:space="preserve">5.4 The Contractor connects the tariff plan paid by the Customer </w:t>
      </w:r>
      <w:r w:rsidR="001718FD">
        <w:rPr>
          <w:rFonts w:ascii="Times New Roman" w:hAnsi="Times New Roman" w:cs="Times New Roman"/>
          <w:sz w:val="20"/>
          <w:szCs w:val="20"/>
          <w:lang w:val="en-US"/>
        </w:rPr>
        <w:t>within</w:t>
      </w:r>
      <w:r w:rsidRPr="00B14E70">
        <w:rPr>
          <w:rFonts w:ascii="Times New Roman" w:hAnsi="Times New Roman" w:cs="Times New Roman"/>
          <w:sz w:val="20"/>
          <w:szCs w:val="20"/>
          <w:lang w:val="en-US"/>
        </w:rPr>
        <w:t xml:space="preserve"> one working day from the date of receipt of funds to the Contractor's account.</w:t>
      </w:r>
    </w:p>
    <w:p w14:paraId="0EE14F3D" w14:textId="5DED30C9" w:rsidR="00436DBF" w:rsidRDefault="00B14E70" w:rsidP="00B14E70">
      <w:pPr>
        <w:rPr>
          <w:rFonts w:ascii="Times New Roman" w:hAnsi="Times New Roman" w:cs="Times New Roman"/>
          <w:sz w:val="20"/>
          <w:szCs w:val="20"/>
          <w:lang w:val="en-US"/>
        </w:rPr>
      </w:pPr>
      <w:r w:rsidRPr="00B14E70">
        <w:rPr>
          <w:rFonts w:ascii="Times New Roman" w:hAnsi="Times New Roman" w:cs="Times New Roman"/>
          <w:sz w:val="20"/>
          <w:szCs w:val="20"/>
          <w:lang w:val="en-US"/>
        </w:rPr>
        <w:t>5.5 The cost and conditions for the provision of information services may be changed by the Contractor at any time without prior notice. The current conditions, composition and cost of information services are indicated on the Contractor's Website in the corresponding tariff plan.</w:t>
      </w:r>
    </w:p>
    <w:p w14:paraId="6F758208" w14:textId="0A0A6625" w:rsidR="00B14E70" w:rsidRDefault="00B14E70" w:rsidP="00B14E70">
      <w:pPr>
        <w:rPr>
          <w:rFonts w:ascii="Times New Roman" w:hAnsi="Times New Roman" w:cs="Times New Roman"/>
          <w:sz w:val="20"/>
          <w:szCs w:val="20"/>
          <w:lang w:val="en-US"/>
        </w:rPr>
      </w:pPr>
    </w:p>
    <w:p w14:paraId="4BFD4905" w14:textId="6BAEC594" w:rsidR="00B14E70" w:rsidRPr="00B14E70" w:rsidRDefault="00B14E70" w:rsidP="00B14E70">
      <w:pPr>
        <w:rPr>
          <w:rFonts w:ascii="Times New Roman" w:hAnsi="Times New Roman" w:cs="Times New Roman"/>
          <w:b/>
          <w:bCs/>
          <w:sz w:val="20"/>
          <w:szCs w:val="20"/>
          <w:lang w:val="en-US"/>
        </w:rPr>
      </w:pPr>
      <w:r w:rsidRPr="00B14E70">
        <w:rPr>
          <w:rFonts w:ascii="Times New Roman" w:hAnsi="Times New Roman" w:cs="Times New Roman"/>
          <w:b/>
          <w:bCs/>
          <w:sz w:val="20"/>
          <w:szCs w:val="20"/>
          <w:lang w:val="en-US"/>
        </w:rPr>
        <w:t>6.</w:t>
      </w:r>
      <w:r w:rsidRPr="00B14E70">
        <w:rPr>
          <w:b/>
          <w:bCs/>
        </w:rPr>
        <w:t xml:space="preserve"> </w:t>
      </w:r>
      <w:r w:rsidRPr="00B14E70">
        <w:rPr>
          <w:rFonts w:ascii="Times New Roman" w:hAnsi="Times New Roman" w:cs="Times New Roman"/>
          <w:b/>
          <w:bCs/>
          <w:sz w:val="20"/>
          <w:szCs w:val="20"/>
          <w:lang w:val="en-US"/>
        </w:rPr>
        <w:t>TERMS AND CONDITIONS OF PROVISION OF SERVICES</w:t>
      </w:r>
    </w:p>
    <w:p w14:paraId="360344B1" w14:textId="77777777" w:rsidR="0027449D" w:rsidRPr="0027449D" w:rsidRDefault="0027449D" w:rsidP="0027449D">
      <w:pPr>
        <w:rPr>
          <w:rFonts w:ascii="Times New Roman" w:hAnsi="Times New Roman" w:cs="Times New Roman"/>
          <w:sz w:val="20"/>
          <w:szCs w:val="20"/>
          <w:lang w:val="en-US"/>
        </w:rPr>
      </w:pPr>
      <w:r w:rsidRPr="0027449D">
        <w:rPr>
          <w:rFonts w:ascii="Times New Roman" w:hAnsi="Times New Roman" w:cs="Times New Roman"/>
          <w:sz w:val="20"/>
          <w:szCs w:val="20"/>
          <w:lang w:val="en-US"/>
        </w:rPr>
        <w:t>6.1 Paid services are provided to the Customer in case of acceptance (payment) of the provided tariff plan and are valid throughout the paid period.</w:t>
      </w:r>
    </w:p>
    <w:p w14:paraId="366EFEB6" w14:textId="1AC22C15" w:rsidR="0027449D" w:rsidRPr="0027449D" w:rsidRDefault="0027449D" w:rsidP="0027449D">
      <w:pPr>
        <w:rPr>
          <w:rFonts w:ascii="Times New Roman" w:hAnsi="Times New Roman" w:cs="Times New Roman"/>
          <w:sz w:val="20"/>
          <w:szCs w:val="20"/>
          <w:lang w:val="en-US"/>
        </w:rPr>
      </w:pPr>
      <w:r w:rsidRPr="0027449D">
        <w:rPr>
          <w:rFonts w:ascii="Times New Roman" w:hAnsi="Times New Roman" w:cs="Times New Roman"/>
          <w:sz w:val="20"/>
          <w:szCs w:val="20"/>
          <w:lang w:val="en-US"/>
        </w:rPr>
        <w:t xml:space="preserve">6.2 </w:t>
      </w:r>
      <w:r w:rsidR="001718FD">
        <w:rPr>
          <w:rFonts w:ascii="Times New Roman" w:hAnsi="Times New Roman" w:cs="Times New Roman"/>
          <w:sz w:val="20"/>
          <w:szCs w:val="20"/>
          <w:lang w:val="en-US"/>
        </w:rPr>
        <w:t>The debiting</w:t>
      </w:r>
      <w:r w:rsidRPr="0027449D">
        <w:rPr>
          <w:rFonts w:ascii="Times New Roman" w:hAnsi="Times New Roman" w:cs="Times New Roman"/>
          <w:sz w:val="20"/>
          <w:szCs w:val="20"/>
          <w:lang w:val="en-US"/>
        </w:rPr>
        <w:t xml:space="preserve"> of funds in the Customer's account may occur daily, depending on the tariff plan provided to the Customer.</w:t>
      </w:r>
    </w:p>
    <w:p w14:paraId="25B1727A" w14:textId="4D880805" w:rsidR="00436DBF" w:rsidRDefault="0027449D" w:rsidP="0027449D">
      <w:pPr>
        <w:rPr>
          <w:rFonts w:ascii="Times New Roman" w:hAnsi="Times New Roman" w:cs="Times New Roman"/>
          <w:sz w:val="20"/>
          <w:szCs w:val="20"/>
          <w:lang w:val="en-US"/>
        </w:rPr>
      </w:pPr>
      <w:r w:rsidRPr="0027449D">
        <w:rPr>
          <w:rFonts w:ascii="Times New Roman" w:hAnsi="Times New Roman" w:cs="Times New Roman"/>
          <w:sz w:val="20"/>
          <w:szCs w:val="20"/>
          <w:lang w:val="en-US"/>
        </w:rPr>
        <w:t>6</w:t>
      </w:r>
      <w:r w:rsidRPr="00365FAC">
        <w:rPr>
          <w:rFonts w:ascii="Times New Roman" w:hAnsi="Times New Roman" w:cs="Times New Roman"/>
          <w:sz w:val="20"/>
          <w:szCs w:val="20"/>
          <w:lang w:val="en-US"/>
        </w:rPr>
        <w:t>.3 When providing</w:t>
      </w:r>
      <w:r w:rsidRPr="0027449D">
        <w:rPr>
          <w:rFonts w:ascii="Times New Roman" w:hAnsi="Times New Roman" w:cs="Times New Roman"/>
          <w:sz w:val="20"/>
          <w:szCs w:val="20"/>
          <w:lang w:val="en-US"/>
        </w:rPr>
        <w:t xml:space="preserve"> paid services, the delivery and acceptance of services is carried out at the end of the reporting period (quarterly period) by drawing up an act of delivery and acceptance of the services provided, which is drawn up at the request of the Customer. In accordance with the </w:t>
      </w:r>
      <w:r w:rsidR="00365FAC">
        <w:rPr>
          <w:rFonts w:ascii="Times New Roman" w:hAnsi="Times New Roman" w:cs="Times New Roman"/>
          <w:sz w:val="20"/>
          <w:szCs w:val="20"/>
          <w:lang w:val="en-US"/>
        </w:rPr>
        <w:t>Resolution</w:t>
      </w:r>
      <w:r w:rsidRPr="0027449D">
        <w:rPr>
          <w:rFonts w:ascii="Times New Roman" w:hAnsi="Times New Roman" w:cs="Times New Roman"/>
          <w:sz w:val="20"/>
          <w:szCs w:val="20"/>
          <w:lang w:val="en-US"/>
        </w:rPr>
        <w:t xml:space="preserve"> of the Ministry of Finance of the Republic of Belarus dated February 12, 2018 No. 13 "On the sole preparation of primary accounting documents and the invalidation of </w:t>
      </w:r>
      <w:r w:rsidR="00365FAC">
        <w:rPr>
          <w:rFonts w:ascii="Times New Roman" w:hAnsi="Times New Roman" w:cs="Times New Roman"/>
          <w:sz w:val="20"/>
          <w:szCs w:val="20"/>
          <w:lang w:val="en-US"/>
        </w:rPr>
        <w:t>Resolution</w:t>
      </w:r>
      <w:r w:rsidRPr="0027449D">
        <w:rPr>
          <w:rFonts w:ascii="Times New Roman" w:hAnsi="Times New Roman" w:cs="Times New Roman"/>
          <w:sz w:val="20"/>
          <w:szCs w:val="20"/>
          <w:lang w:val="en-US"/>
        </w:rPr>
        <w:t xml:space="preserve"> of the Ministry of Finance of the Republic of Belarus dated December 21, 2015 No. 58" The </w:t>
      </w:r>
      <w:r w:rsidR="00365FAC">
        <w:rPr>
          <w:rFonts w:ascii="Times New Roman" w:hAnsi="Times New Roman" w:cs="Times New Roman"/>
          <w:sz w:val="20"/>
          <w:szCs w:val="20"/>
          <w:lang w:val="en-US"/>
        </w:rPr>
        <w:t>C</w:t>
      </w:r>
      <w:r w:rsidRPr="0027449D">
        <w:rPr>
          <w:rFonts w:ascii="Times New Roman" w:hAnsi="Times New Roman" w:cs="Times New Roman"/>
          <w:sz w:val="20"/>
          <w:szCs w:val="20"/>
          <w:lang w:val="en-US"/>
        </w:rPr>
        <w:t xml:space="preserve">ustomer confirms and agrees that the act of acceptance of the services provided in accordance with this </w:t>
      </w:r>
      <w:r w:rsidR="00C55DC7">
        <w:rPr>
          <w:rFonts w:ascii="Times New Roman" w:hAnsi="Times New Roman" w:cs="Times New Roman"/>
          <w:sz w:val="20"/>
          <w:szCs w:val="20"/>
          <w:lang w:val="en-US"/>
        </w:rPr>
        <w:t>Contract</w:t>
      </w:r>
      <w:r w:rsidRPr="0027449D">
        <w:rPr>
          <w:rFonts w:ascii="Times New Roman" w:hAnsi="Times New Roman" w:cs="Times New Roman"/>
          <w:sz w:val="20"/>
          <w:szCs w:val="20"/>
          <w:lang w:val="en-US"/>
        </w:rPr>
        <w:t xml:space="preserve"> can be drawn up by the Contractor alone.</w:t>
      </w:r>
    </w:p>
    <w:p w14:paraId="4EF9CDC1" w14:textId="608E2165" w:rsidR="0027449D" w:rsidRPr="00475A54" w:rsidRDefault="0027449D" w:rsidP="0027449D">
      <w:pPr>
        <w:rPr>
          <w:rFonts w:ascii="Times New Roman" w:hAnsi="Times New Roman" w:cs="Times New Roman"/>
          <w:sz w:val="20"/>
          <w:szCs w:val="20"/>
          <w:lang w:val="en-US"/>
        </w:rPr>
      </w:pPr>
      <w:r w:rsidRPr="0027449D">
        <w:rPr>
          <w:rFonts w:ascii="Times New Roman" w:hAnsi="Times New Roman" w:cs="Times New Roman"/>
          <w:sz w:val="20"/>
          <w:szCs w:val="20"/>
          <w:lang w:val="en-US"/>
        </w:rPr>
        <w:t xml:space="preserve">6.4 Paid services are considered to be </w:t>
      </w:r>
      <w:r w:rsidR="009F1352">
        <w:rPr>
          <w:rFonts w:ascii="Times New Roman" w:hAnsi="Times New Roman" w:cs="Times New Roman"/>
          <w:sz w:val="20"/>
          <w:szCs w:val="20"/>
          <w:lang w:val="en-US"/>
        </w:rPr>
        <w:t>provid</w:t>
      </w:r>
      <w:r w:rsidRPr="0027449D">
        <w:rPr>
          <w:rFonts w:ascii="Times New Roman" w:hAnsi="Times New Roman" w:cs="Times New Roman"/>
          <w:sz w:val="20"/>
          <w:szCs w:val="20"/>
          <w:lang w:val="en-US"/>
        </w:rPr>
        <w:t xml:space="preserve">ed by the Contractor properly and accepted by the Customer in full, if within 3 (three) working days from the end of the reporting period or the provision of the acceptance certificate for the services </w:t>
      </w:r>
      <w:r w:rsidR="009F1352">
        <w:rPr>
          <w:rFonts w:ascii="Times New Roman" w:hAnsi="Times New Roman" w:cs="Times New Roman"/>
          <w:sz w:val="20"/>
          <w:szCs w:val="20"/>
          <w:lang w:val="en-US"/>
        </w:rPr>
        <w:t>provid</w:t>
      </w:r>
      <w:r w:rsidRPr="0027449D">
        <w:rPr>
          <w:rFonts w:ascii="Times New Roman" w:hAnsi="Times New Roman" w:cs="Times New Roman"/>
          <w:sz w:val="20"/>
          <w:szCs w:val="20"/>
          <w:lang w:val="en-US"/>
        </w:rPr>
        <w:t>ed at the request of the Customer</w:t>
      </w:r>
      <w:r w:rsidR="002E75A7">
        <w:rPr>
          <w:rFonts w:ascii="Times New Roman" w:hAnsi="Times New Roman" w:cs="Times New Roman"/>
          <w:sz w:val="20"/>
          <w:szCs w:val="20"/>
          <w:lang w:val="en-US"/>
        </w:rPr>
        <w:t xml:space="preserve"> </w:t>
      </w:r>
      <w:r w:rsidRPr="0027449D">
        <w:rPr>
          <w:rFonts w:ascii="Times New Roman" w:hAnsi="Times New Roman" w:cs="Times New Roman"/>
          <w:sz w:val="20"/>
          <w:szCs w:val="20"/>
          <w:lang w:val="en-US"/>
        </w:rPr>
        <w:t>the Contractor has not received motivated written claims. At the end of the above period, the Customer's claims regarding the quality, volume and cost of the service are not accepted.</w:t>
      </w:r>
    </w:p>
    <w:p w14:paraId="60575222" w14:textId="5D662C20" w:rsidR="0027449D" w:rsidRPr="0027449D" w:rsidRDefault="0027449D" w:rsidP="0027449D">
      <w:pPr>
        <w:rPr>
          <w:rFonts w:ascii="Times New Roman" w:hAnsi="Times New Roman" w:cs="Times New Roman"/>
          <w:sz w:val="20"/>
          <w:szCs w:val="20"/>
          <w:lang w:val="en-US"/>
        </w:rPr>
      </w:pPr>
      <w:r w:rsidRPr="0027449D">
        <w:rPr>
          <w:rFonts w:ascii="Times New Roman" w:hAnsi="Times New Roman" w:cs="Times New Roman"/>
          <w:sz w:val="20"/>
          <w:szCs w:val="20"/>
          <w:lang w:val="en-US"/>
        </w:rPr>
        <w:t xml:space="preserve">6.5 In </w:t>
      </w:r>
      <w:r w:rsidR="009D2BE3">
        <w:rPr>
          <w:rFonts w:ascii="Times New Roman" w:hAnsi="Times New Roman" w:cs="Times New Roman"/>
          <w:sz w:val="20"/>
          <w:szCs w:val="20"/>
          <w:lang w:val="en-US"/>
        </w:rPr>
        <w:t>case</w:t>
      </w:r>
      <w:r w:rsidRPr="0027449D">
        <w:rPr>
          <w:rFonts w:ascii="Times New Roman" w:hAnsi="Times New Roman" w:cs="Times New Roman"/>
          <w:sz w:val="20"/>
          <w:szCs w:val="20"/>
          <w:lang w:val="en-US"/>
        </w:rPr>
        <w:t xml:space="preserve"> of objections, the Customer is obliged</w:t>
      </w:r>
      <w:r w:rsidR="009D2BE3">
        <w:rPr>
          <w:rFonts w:ascii="Times New Roman" w:hAnsi="Times New Roman" w:cs="Times New Roman"/>
          <w:sz w:val="20"/>
          <w:szCs w:val="20"/>
          <w:lang w:val="en-US"/>
        </w:rPr>
        <w:t xml:space="preserve"> </w:t>
      </w:r>
      <w:r w:rsidR="009D2BE3" w:rsidRPr="0027449D">
        <w:rPr>
          <w:rFonts w:ascii="Times New Roman" w:hAnsi="Times New Roman" w:cs="Times New Roman"/>
          <w:sz w:val="20"/>
          <w:szCs w:val="20"/>
          <w:lang w:val="en-US"/>
        </w:rPr>
        <w:t>to submit to the Contractor a reasoned refusal to sign the act</w:t>
      </w:r>
      <w:r w:rsidR="009D2BE3">
        <w:rPr>
          <w:rFonts w:ascii="Times New Roman" w:hAnsi="Times New Roman" w:cs="Times New Roman"/>
          <w:sz w:val="20"/>
          <w:szCs w:val="20"/>
          <w:lang w:val="en-US"/>
        </w:rPr>
        <w:t xml:space="preserve"> </w:t>
      </w:r>
      <w:r w:rsidRPr="0027449D">
        <w:rPr>
          <w:rFonts w:ascii="Times New Roman" w:hAnsi="Times New Roman" w:cs="Times New Roman"/>
          <w:sz w:val="20"/>
          <w:szCs w:val="20"/>
          <w:lang w:val="en-US"/>
        </w:rPr>
        <w:t>no later than 2 (two) business days from the date of receipt of the acceptance certificate submitted by the Contractor</w:t>
      </w:r>
      <w:r w:rsidR="009D2BE3">
        <w:rPr>
          <w:rFonts w:ascii="Times New Roman" w:hAnsi="Times New Roman" w:cs="Times New Roman"/>
          <w:sz w:val="20"/>
          <w:szCs w:val="20"/>
          <w:lang w:val="en-US"/>
        </w:rPr>
        <w:t xml:space="preserve">. </w:t>
      </w:r>
      <w:r w:rsidRPr="0027449D">
        <w:rPr>
          <w:rFonts w:ascii="Times New Roman" w:hAnsi="Times New Roman" w:cs="Times New Roman"/>
          <w:sz w:val="20"/>
          <w:szCs w:val="20"/>
          <w:lang w:val="en-US"/>
        </w:rPr>
        <w:t xml:space="preserve">A reasoned refusal must contain detailed indications of the non-compliance of the Paid Services provided with the provisions of this </w:t>
      </w:r>
      <w:r w:rsidR="00C55DC7">
        <w:rPr>
          <w:rFonts w:ascii="Times New Roman" w:hAnsi="Times New Roman" w:cs="Times New Roman"/>
          <w:sz w:val="20"/>
          <w:szCs w:val="20"/>
          <w:lang w:val="en-US"/>
        </w:rPr>
        <w:t>Contract</w:t>
      </w:r>
      <w:r w:rsidRPr="0027449D">
        <w:rPr>
          <w:rFonts w:ascii="Times New Roman" w:hAnsi="Times New Roman" w:cs="Times New Roman"/>
          <w:sz w:val="20"/>
          <w:szCs w:val="20"/>
          <w:lang w:val="en-US"/>
        </w:rPr>
        <w:t>, and must also be documented.</w:t>
      </w:r>
    </w:p>
    <w:p w14:paraId="10F6C735" w14:textId="6AC70ACC" w:rsidR="0027449D" w:rsidRPr="0027449D" w:rsidRDefault="0027449D" w:rsidP="0027449D">
      <w:pPr>
        <w:rPr>
          <w:rFonts w:ascii="Times New Roman" w:hAnsi="Times New Roman" w:cs="Times New Roman"/>
          <w:sz w:val="20"/>
          <w:szCs w:val="20"/>
          <w:lang w:val="en-US"/>
        </w:rPr>
      </w:pPr>
      <w:r w:rsidRPr="0027449D">
        <w:rPr>
          <w:rFonts w:ascii="Times New Roman" w:hAnsi="Times New Roman" w:cs="Times New Roman"/>
          <w:sz w:val="20"/>
          <w:szCs w:val="20"/>
          <w:lang w:val="en-US"/>
        </w:rPr>
        <w:t xml:space="preserve">6.6 In </w:t>
      </w:r>
      <w:r w:rsidR="009D2BE3">
        <w:rPr>
          <w:rFonts w:ascii="Times New Roman" w:hAnsi="Times New Roman" w:cs="Times New Roman"/>
          <w:sz w:val="20"/>
          <w:szCs w:val="20"/>
          <w:lang w:val="en-US"/>
        </w:rPr>
        <w:t xml:space="preserve">case </w:t>
      </w:r>
      <w:r w:rsidRPr="0027449D">
        <w:rPr>
          <w:rFonts w:ascii="Times New Roman" w:hAnsi="Times New Roman" w:cs="Times New Roman"/>
          <w:sz w:val="20"/>
          <w:szCs w:val="20"/>
          <w:lang w:val="en-US"/>
        </w:rPr>
        <w:t xml:space="preserve">of receipt of written claims from the Customer, the Contractor undertakes </w:t>
      </w:r>
      <w:r w:rsidR="009D2BE3" w:rsidRPr="009D2BE3">
        <w:rPr>
          <w:rFonts w:ascii="Times New Roman" w:hAnsi="Times New Roman" w:cs="Times New Roman"/>
          <w:sz w:val="20"/>
          <w:szCs w:val="20"/>
          <w:lang w:val="en-US"/>
        </w:rPr>
        <w:t xml:space="preserve">to verify the alleged fact of improper provision or non-provision of the service and send to the Customer an agreement with the claim or a reasoned disagreement with </w:t>
      </w:r>
      <w:r w:rsidR="009D2BE3">
        <w:rPr>
          <w:rFonts w:ascii="Times New Roman" w:hAnsi="Times New Roman" w:cs="Times New Roman"/>
          <w:sz w:val="20"/>
          <w:szCs w:val="20"/>
          <w:lang w:val="en-US"/>
        </w:rPr>
        <w:t xml:space="preserve">it. </w:t>
      </w:r>
      <w:r w:rsidRPr="0027449D">
        <w:rPr>
          <w:rFonts w:ascii="Times New Roman" w:hAnsi="Times New Roman" w:cs="Times New Roman"/>
          <w:sz w:val="20"/>
          <w:szCs w:val="20"/>
          <w:lang w:val="en-US"/>
        </w:rPr>
        <w:t>If the Contractor agrees or partially agrees with the Customer's claims, the Contractor undertakes to re-provide the paid service or part</w:t>
      </w:r>
      <w:r w:rsidR="000F6F2E">
        <w:rPr>
          <w:rFonts w:ascii="Times New Roman" w:hAnsi="Times New Roman" w:cs="Times New Roman"/>
          <w:sz w:val="20"/>
          <w:szCs w:val="20"/>
          <w:lang w:val="en-US"/>
        </w:rPr>
        <w:t xml:space="preserve"> of it</w:t>
      </w:r>
      <w:r w:rsidRPr="0027449D">
        <w:rPr>
          <w:rFonts w:ascii="Times New Roman" w:hAnsi="Times New Roman" w:cs="Times New Roman"/>
          <w:sz w:val="20"/>
          <w:szCs w:val="20"/>
          <w:lang w:val="en-US"/>
        </w:rPr>
        <w:t xml:space="preserve">, in the amount corresponding to the service not </w:t>
      </w:r>
      <w:r w:rsidR="000F6F2E">
        <w:rPr>
          <w:rFonts w:ascii="Times New Roman" w:hAnsi="Times New Roman" w:cs="Times New Roman"/>
          <w:sz w:val="20"/>
          <w:szCs w:val="20"/>
          <w:lang w:val="en-US"/>
        </w:rPr>
        <w:t>provided</w:t>
      </w:r>
      <w:r w:rsidRPr="0027449D">
        <w:rPr>
          <w:rFonts w:ascii="Times New Roman" w:hAnsi="Times New Roman" w:cs="Times New Roman"/>
          <w:sz w:val="20"/>
          <w:szCs w:val="20"/>
          <w:lang w:val="en-US"/>
        </w:rPr>
        <w:t xml:space="preserve"> or </w:t>
      </w:r>
      <w:r w:rsidR="000F6F2E">
        <w:rPr>
          <w:rFonts w:ascii="Times New Roman" w:hAnsi="Times New Roman" w:cs="Times New Roman"/>
          <w:sz w:val="20"/>
          <w:szCs w:val="20"/>
          <w:lang w:val="en-US"/>
        </w:rPr>
        <w:t>provided</w:t>
      </w:r>
      <w:r w:rsidRPr="0027449D">
        <w:rPr>
          <w:rFonts w:ascii="Times New Roman" w:hAnsi="Times New Roman" w:cs="Times New Roman"/>
          <w:sz w:val="20"/>
          <w:szCs w:val="20"/>
          <w:lang w:val="en-US"/>
        </w:rPr>
        <w:t xml:space="preserve"> improperly.</w:t>
      </w:r>
    </w:p>
    <w:p w14:paraId="47354B17" w14:textId="11337F18" w:rsidR="0027449D" w:rsidRDefault="0027449D" w:rsidP="0027449D">
      <w:pPr>
        <w:rPr>
          <w:rFonts w:ascii="Times New Roman" w:hAnsi="Times New Roman" w:cs="Times New Roman"/>
          <w:sz w:val="20"/>
          <w:szCs w:val="20"/>
          <w:lang w:val="en-US"/>
        </w:rPr>
      </w:pPr>
      <w:r w:rsidRPr="0027449D">
        <w:rPr>
          <w:rFonts w:ascii="Times New Roman" w:hAnsi="Times New Roman" w:cs="Times New Roman"/>
          <w:sz w:val="20"/>
          <w:szCs w:val="20"/>
          <w:lang w:val="en-US"/>
        </w:rPr>
        <w:t xml:space="preserve">6.7 The parties hereby agree that the default delivery method for acceptance certificates for services </w:t>
      </w:r>
      <w:r w:rsidR="000F6F2E">
        <w:rPr>
          <w:rFonts w:ascii="Times New Roman" w:hAnsi="Times New Roman" w:cs="Times New Roman"/>
          <w:sz w:val="20"/>
          <w:szCs w:val="20"/>
          <w:lang w:val="en-US"/>
        </w:rPr>
        <w:t>provided</w:t>
      </w:r>
      <w:r w:rsidRPr="0027449D">
        <w:rPr>
          <w:rFonts w:ascii="Times New Roman" w:hAnsi="Times New Roman" w:cs="Times New Roman"/>
          <w:sz w:val="20"/>
          <w:szCs w:val="20"/>
          <w:lang w:val="en-US"/>
        </w:rPr>
        <w:t xml:space="preserve"> is delivery to the Customer's email address. Delivery of acceptance certificates for the services </w:t>
      </w:r>
      <w:r w:rsidR="000F6F2E">
        <w:rPr>
          <w:rFonts w:ascii="Times New Roman" w:hAnsi="Times New Roman" w:cs="Times New Roman"/>
          <w:sz w:val="20"/>
          <w:szCs w:val="20"/>
          <w:lang w:val="en-US"/>
        </w:rPr>
        <w:t>provided</w:t>
      </w:r>
      <w:r w:rsidRPr="0027449D">
        <w:rPr>
          <w:rFonts w:ascii="Times New Roman" w:hAnsi="Times New Roman" w:cs="Times New Roman"/>
          <w:sz w:val="20"/>
          <w:szCs w:val="20"/>
          <w:lang w:val="en-US"/>
        </w:rPr>
        <w:t xml:space="preserve"> to the Customer's postal address is </w:t>
      </w:r>
      <w:r w:rsidR="000F6F2E" w:rsidRPr="000F6F2E">
        <w:rPr>
          <w:rFonts w:ascii="Times New Roman" w:hAnsi="Times New Roman" w:cs="Times New Roman"/>
          <w:sz w:val="20"/>
          <w:szCs w:val="20"/>
          <w:lang w:val="en-US"/>
        </w:rPr>
        <w:t>carried out only after receipt of a written request from the Customer to the Contractor's postal address with a request to order this delivery method.</w:t>
      </w:r>
    </w:p>
    <w:p w14:paraId="12C0C05B" w14:textId="77777777" w:rsidR="0027449D" w:rsidRPr="001964CC" w:rsidRDefault="0027449D" w:rsidP="0027449D">
      <w:pPr>
        <w:rPr>
          <w:rFonts w:ascii="Times New Roman" w:hAnsi="Times New Roman" w:cs="Times New Roman"/>
          <w:sz w:val="20"/>
          <w:szCs w:val="20"/>
          <w:lang w:val="en-US"/>
        </w:rPr>
      </w:pPr>
    </w:p>
    <w:p w14:paraId="58006374" w14:textId="7BAE7E4E" w:rsidR="00436DBF" w:rsidRPr="007A02E0" w:rsidRDefault="00436DBF" w:rsidP="00436DBF">
      <w:pPr>
        <w:pStyle w:val="HTMLPreformatted"/>
        <w:shd w:val="clear" w:color="auto" w:fill="FFFFFF"/>
        <w:rPr>
          <w:rFonts w:ascii="Times New Roman" w:hAnsi="Times New Roman" w:cs="Times New Roman"/>
          <w:b/>
          <w:bCs/>
          <w:color w:val="212529"/>
        </w:rPr>
      </w:pPr>
      <w:r w:rsidRPr="007A02E0">
        <w:rPr>
          <w:rFonts w:ascii="Times New Roman" w:hAnsi="Times New Roman" w:cs="Times New Roman"/>
          <w:b/>
          <w:bCs/>
          <w:color w:val="212529"/>
        </w:rPr>
        <w:t>7 RESPONSIBILITY OF THE PARTIES</w:t>
      </w:r>
    </w:p>
    <w:p w14:paraId="2C3179E0" w14:textId="1166438E" w:rsidR="00CB618F" w:rsidRPr="00F815C9" w:rsidRDefault="00CB618F" w:rsidP="00CB618F">
      <w:pPr>
        <w:pStyle w:val="HTMLPreformatted"/>
        <w:shd w:val="clear" w:color="auto" w:fill="FFFFFF"/>
        <w:rPr>
          <w:rFonts w:ascii="Times New Roman" w:hAnsi="Times New Roman" w:cs="Times New Roman"/>
          <w:color w:val="212529"/>
        </w:rPr>
      </w:pPr>
      <w:r w:rsidRPr="00F815C9">
        <w:rPr>
          <w:rFonts w:ascii="Times New Roman" w:hAnsi="Times New Roman" w:cs="Times New Roman"/>
          <w:color w:val="212529"/>
        </w:rPr>
        <w:t xml:space="preserve">7.1 The Parties are responsible for non-fulfillment or improper fulfillment of the terms of this </w:t>
      </w:r>
      <w:r w:rsidR="00F815C9">
        <w:rPr>
          <w:rFonts w:ascii="Times New Roman" w:hAnsi="Times New Roman" w:cs="Times New Roman"/>
          <w:color w:val="212529"/>
        </w:rPr>
        <w:t>Contract</w:t>
      </w:r>
      <w:r w:rsidRPr="00F815C9">
        <w:rPr>
          <w:rFonts w:ascii="Times New Roman" w:hAnsi="Times New Roman" w:cs="Times New Roman"/>
          <w:color w:val="212529"/>
        </w:rPr>
        <w:t xml:space="preserve"> in the manner established by the </w:t>
      </w:r>
      <w:r w:rsidR="00F815C9">
        <w:rPr>
          <w:rFonts w:ascii="Times New Roman" w:hAnsi="Times New Roman" w:cs="Times New Roman"/>
          <w:color w:val="212529"/>
        </w:rPr>
        <w:t>Contract</w:t>
      </w:r>
      <w:r w:rsidRPr="00F815C9">
        <w:rPr>
          <w:rFonts w:ascii="Times New Roman" w:hAnsi="Times New Roman" w:cs="Times New Roman"/>
          <w:color w:val="212529"/>
        </w:rPr>
        <w:t>.</w:t>
      </w:r>
    </w:p>
    <w:p w14:paraId="011D5D85" w14:textId="4ADA0E01" w:rsidR="00CB618F" w:rsidRPr="002F427E" w:rsidRDefault="00CB618F" w:rsidP="00CB618F">
      <w:pPr>
        <w:pStyle w:val="HTMLPreformatted"/>
        <w:shd w:val="clear" w:color="auto" w:fill="FFFFFF"/>
        <w:rPr>
          <w:rFonts w:ascii="Times New Roman" w:hAnsi="Times New Roman" w:cs="Times New Roman"/>
          <w:color w:val="212529"/>
          <w:lang w:val="en-US"/>
        </w:rPr>
      </w:pPr>
      <w:r w:rsidRPr="00F815C9">
        <w:rPr>
          <w:rFonts w:ascii="Times New Roman" w:hAnsi="Times New Roman" w:cs="Times New Roman"/>
          <w:color w:val="212529"/>
        </w:rPr>
        <w:t xml:space="preserve">7.2 The </w:t>
      </w:r>
      <w:r w:rsidR="00F815C9">
        <w:rPr>
          <w:rFonts w:ascii="Times New Roman" w:hAnsi="Times New Roman" w:cs="Times New Roman"/>
          <w:color w:val="212529"/>
        </w:rPr>
        <w:t>Contractor</w:t>
      </w:r>
      <w:r w:rsidRPr="00F815C9">
        <w:rPr>
          <w:rFonts w:ascii="Times New Roman" w:hAnsi="Times New Roman" w:cs="Times New Roman"/>
          <w:color w:val="212529"/>
        </w:rPr>
        <w:t xml:space="preserve"> will have no liability for the</w:t>
      </w:r>
      <w:r w:rsidR="005E43F3">
        <w:rPr>
          <w:rFonts w:ascii="Times New Roman" w:hAnsi="Times New Roman" w:cs="Times New Roman"/>
          <w:color w:val="212529"/>
          <w:lang w:val="en-US"/>
        </w:rPr>
        <w:t xml:space="preserve"> Customer’s</w:t>
      </w:r>
      <w:r w:rsidRPr="00F815C9">
        <w:rPr>
          <w:rFonts w:ascii="Times New Roman" w:hAnsi="Times New Roman" w:cs="Times New Roman"/>
          <w:color w:val="212529"/>
        </w:rPr>
        <w:t xml:space="preserve"> impossibility of using </w:t>
      </w:r>
      <w:r w:rsidR="00F815C9">
        <w:rPr>
          <w:rFonts w:ascii="Times New Roman" w:hAnsi="Times New Roman" w:cs="Times New Roman"/>
          <w:color w:val="212529"/>
          <w:lang w:val="en-US"/>
        </w:rPr>
        <w:t>Webs</w:t>
      </w:r>
      <w:r w:rsidRPr="00F815C9">
        <w:rPr>
          <w:rFonts w:ascii="Times New Roman" w:hAnsi="Times New Roman" w:cs="Times New Roman"/>
          <w:color w:val="212529"/>
        </w:rPr>
        <w:t xml:space="preserve">ite Services for reasons depending on the actions of the </w:t>
      </w:r>
      <w:r w:rsidR="005E43F3">
        <w:rPr>
          <w:rFonts w:ascii="Times New Roman" w:hAnsi="Times New Roman" w:cs="Times New Roman"/>
          <w:color w:val="212529"/>
          <w:lang w:val="en-US"/>
        </w:rPr>
        <w:t>Customer himself.</w:t>
      </w:r>
    </w:p>
    <w:p w14:paraId="64DB9D2B" w14:textId="582960D2" w:rsidR="002F427E" w:rsidRDefault="002F427E" w:rsidP="00CB618F">
      <w:pPr>
        <w:pStyle w:val="HTMLPreformatted"/>
        <w:shd w:val="clear" w:color="auto" w:fill="FFFFFF"/>
        <w:rPr>
          <w:rFonts w:ascii="Times New Roman" w:hAnsi="Times New Roman" w:cs="Times New Roman"/>
          <w:color w:val="212529"/>
        </w:rPr>
      </w:pPr>
      <w:r w:rsidRPr="002F427E">
        <w:rPr>
          <w:rFonts w:ascii="Times New Roman" w:hAnsi="Times New Roman" w:cs="Times New Roman"/>
          <w:color w:val="212529"/>
        </w:rPr>
        <w:t>7.3 The Contractor shall be exempted from liability for losses explicitly or indirectly incurred by the Customer as a result of full or partial consumption or inability to consume services in the following cases:</w:t>
      </w:r>
    </w:p>
    <w:p w14:paraId="5BCB4999" w14:textId="2FE14416" w:rsidR="002F427E" w:rsidRPr="002F427E" w:rsidRDefault="002F427E" w:rsidP="002F427E">
      <w:pPr>
        <w:pStyle w:val="HTMLPreformatted"/>
        <w:shd w:val="clear" w:color="auto" w:fill="FFFFFF"/>
        <w:rPr>
          <w:rFonts w:ascii="Times New Roman" w:hAnsi="Times New Roman" w:cs="Times New Roman"/>
          <w:color w:val="212529"/>
        </w:rPr>
      </w:pPr>
      <w:r>
        <w:rPr>
          <w:rFonts w:ascii="Times New Roman" w:hAnsi="Times New Roman" w:cs="Times New Roman"/>
          <w:color w:val="212529"/>
          <w:lang w:val="en-US"/>
        </w:rPr>
        <w:t xml:space="preserve"> - </w:t>
      </w:r>
      <w:r w:rsidRPr="002F427E">
        <w:rPr>
          <w:rFonts w:ascii="Times New Roman" w:hAnsi="Times New Roman" w:cs="Times New Roman"/>
          <w:color w:val="212529"/>
        </w:rPr>
        <w:t xml:space="preserve">if losses are caused due to actions or inaction of third parties, or due to the inoperability of telecommunication channels, data networks, information resources or services, as well as accidents (malfunctions) in power </w:t>
      </w:r>
      <w:r w:rsidRPr="002F427E">
        <w:rPr>
          <w:rFonts w:ascii="Times New Roman" w:hAnsi="Times New Roman" w:cs="Times New Roman"/>
          <w:color w:val="212529"/>
        </w:rPr>
        <w:lastRenderedPageBreak/>
        <w:t>electrical or computer networks that are outside the Contractor's own resources, or on the functioning of which he has no opportunity to influence;</w:t>
      </w:r>
    </w:p>
    <w:p w14:paraId="20D366A6" w14:textId="5D2F7A44" w:rsidR="002F427E" w:rsidRPr="002F427E" w:rsidRDefault="002F427E" w:rsidP="002F427E">
      <w:pPr>
        <w:pStyle w:val="HTMLPreformatted"/>
        <w:shd w:val="clear" w:color="auto" w:fill="FFFFFF"/>
        <w:rPr>
          <w:rFonts w:ascii="Times New Roman" w:hAnsi="Times New Roman" w:cs="Times New Roman"/>
          <w:color w:val="212529"/>
        </w:rPr>
      </w:pPr>
      <w:r>
        <w:rPr>
          <w:rFonts w:ascii="Times New Roman" w:hAnsi="Times New Roman" w:cs="Times New Roman"/>
          <w:color w:val="212529"/>
          <w:lang w:val="en-US"/>
        </w:rPr>
        <w:t xml:space="preserve"> - </w:t>
      </w:r>
      <w:r w:rsidRPr="002F427E">
        <w:rPr>
          <w:rFonts w:ascii="Times New Roman" w:hAnsi="Times New Roman" w:cs="Times New Roman"/>
          <w:color w:val="212529"/>
        </w:rPr>
        <w:t>if losses are caused as a result of the Customer's non-observance of the confidentiality of its credentials or other confidential information, as well as due to unauthorized access of third parties to the Customer's technical or information resources.</w:t>
      </w:r>
    </w:p>
    <w:p w14:paraId="46744F33" w14:textId="165B3771" w:rsidR="002F427E" w:rsidRDefault="002F427E" w:rsidP="002F427E">
      <w:pPr>
        <w:pStyle w:val="HTMLPreformatted"/>
        <w:shd w:val="clear" w:color="auto" w:fill="FFFFFF"/>
        <w:rPr>
          <w:rFonts w:ascii="Times New Roman" w:hAnsi="Times New Roman" w:cs="Times New Roman"/>
          <w:color w:val="212529"/>
        </w:rPr>
      </w:pPr>
      <w:r>
        <w:rPr>
          <w:rFonts w:ascii="Times New Roman" w:hAnsi="Times New Roman" w:cs="Times New Roman"/>
          <w:color w:val="212529"/>
          <w:lang w:val="en-US"/>
        </w:rPr>
        <w:t xml:space="preserve"> - </w:t>
      </w:r>
      <w:r w:rsidRPr="002F427E">
        <w:rPr>
          <w:rFonts w:ascii="Times New Roman" w:hAnsi="Times New Roman" w:cs="Times New Roman"/>
          <w:color w:val="212529"/>
        </w:rPr>
        <w:t>if losses are caused due to insufficient accuracy and stability of the Contractor's services.</w:t>
      </w:r>
    </w:p>
    <w:p w14:paraId="5EDF5AFA" w14:textId="109B2816" w:rsidR="00CB618F" w:rsidRPr="00F815C9" w:rsidRDefault="00CB618F" w:rsidP="00CB618F">
      <w:pPr>
        <w:pStyle w:val="HTMLPreformatted"/>
        <w:shd w:val="clear" w:color="auto" w:fill="FFFFFF"/>
        <w:rPr>
          <w:rFonts w:ascii="Times New Roman" w:hAnsi="Times New Roman" w:cs="Times New Roman"/>
          <w:color w:val="212529"/>
        </w:rPr>
      </w:pPr>
      <w:r w:rsidRPr="00F815C9">
        <w:rPr>
          <w:rFonts w:ascii="Times New Roman" w:hAnsi="Times New Roman" w:cs="Times New Roman"/>
          <w:color w:val="212529"/>
        </w:rPr>
        <w:t>7.</w:t>
      </w:r>
      <w:r w:rsidR="00F815C9">
        <w:rPr>
          <w:rFonts w:ascii="Times New Roman" w:hAnsi="Times New Roman" w:cs="Times New Roman"/>
          <w:color w:val="212529"/>
          <w:lang w:val="en-US"/>
        </w:rPr>
        <w:t>4</w:t>
      </w:r>
      <w:r w:rsidRPr="00F815C9">
        <w:rPr>
          <w:rFonts w:ascii="Times New Roman" w:hAnsi="Times New Roman" w:cs="Times New Roman"/>
          <w:color w:val="212529"/>
        </w:rPr>
        <w:t xml:space="preserve"> The </w:t>
      </w:r>
      <w:r w:rsidR="00F815C9">
        <w:rPr>
          <w:rFonts w:ascii="Times New Roman" w:hAnsi="Times New Roman" w:cs="Times New Roman"/>
          <w:color w:val="212529"/>
        </w:rPr>
        <w:t>Contractor</w:t>
      </w:r>
      <w:r w:rsidRPr="00F815C9">
        <w:rPr>
          <w:rFonts w:ascii="Times New Roman" w:hAnsi="Times New Roman" w:cs="Times New Roman"/>
          <w:color w:val="212529"/>
        </w:rPr>
        <w:t xml:space="preserve"> reserves the right to suspend the work of the </w:t>
      </w:r>
      <w:r w:rsidR="00181B74">
        <w:rPr>
          <w:rFonts w:ascii="Times New Roman" w:hAnsi="Times New Roman" w:cs="Times New Roman"/>
          <w:color w:val="212529"/>
          <w:lang w:val="en-US"/>
        </w:rPr>
        <w:t>Contractor’s Webs</w:t>
      </w:r>
      <w:r w:rsidRPr="00F815C9">
        <w:rPr>
          <w:rFonts w:ascii="Times New Roman" w:hAnsi="Times New Roman" w:cs="Times New Roman"/>
          <w:color w:val="212529"/>
        </w:rPr>
        <w:t xml:space="preserve">ite Services and access to the </w:t>
      </w:r>
      <w:r w:rsidR="00181B74">
        <w:rPr>
          <w:rFonts w:ascii="Times New Roman" w:hAnsi="Times New Roman" w:cs="Times New Roman"/>
          <w:color w:val="212529"/>
          <w:lang w:val="en-US"/>
        </w:rPr>
        <w:t>Webs</w:t>
      </w:r>
      <w:r w:rsidRPr="00F815C9">
        <w:rPr>
          <w:rFonts w:ascii="Times New Roman" w:hAnsi="Times New Roman" w:cs="Times New Roman"/>
          <w:color w:val="212529"/>
        </w:rPr>
        <w:t>ite for preventive work (if possible at night or on weekends).</w:t>
      </w:r>
    </w:p>
    <w:p w14:paraId="39B20E0D" w14:textId="5B168F0E" w:rsidR="00CB618F" w:rsidRPr="00F815C9" w:rsidRDefault="00CB618F" w:rsidP="00CB618F">
      <w:pPr>
        <w:pStyle w:val="HTMLPreformatted"/>
        <w:shd w:val="clear" w:color="auto" w:fill="FFFFFF"/>
        <w:rPr>
          <w:rFonts w:ascii="Times New Roman" w:hAnsi="Times New Roman" w:cs="Times New Roman"/>
          <w:color w:val="212529"/>
        </w:rPr>
      </w:pPr>
      <w:r w:rsidRPr="00F815C9">
        <w:rPr>
          <w:rFonts w:ascii="Times New Roman" w:hAnsi="Times New Roman" w:cs="Times New Roman"/>
          <w:color w:val="212529"/>
        </w:rPr>
        <w:t>7.</w:t>
      </w:r>
      <w:r w:rsidR="00F815C9">
        <w:rPr>
          <w:rFonts w:ascii="Times New Roman" w:hAnsi="Times New Roman" w:cs="Times New Roman"/>
          <w:color w:val="212529"/>
          <w:lang w:val="en-US"/>
        </w:rPr>
        <w:t>5</w:t>
      </w:r>
      <w:r w:rsidRPr="00F815C9">
        <w:rPr>
          <w:rFonts w:ascii="Times New Roman" w:hAnsi="Times New Roman" w:cs="Times New Roman"/>
          <w:color w:val="212529"/>
        </w:rPr>
        <w:t xml:space="preserve"> The </w:t>
      </w:r>
      <w:r w:rsidR="00F815C9">
        <w:rPr>
          <w:rFonts w:ascii="Times New Roman" w:hAnsi="Times New Roman" w:cs="Times New Roman"/>
          <w:color w:val="212529"/>
        </w:rPr>
        <w:t>Contractor</w:t>
      </w:r>
      <w:r w:rsidRPr="00F815C9">
        <w:rPr>
          <w:rFonts w:ascii="Times New Roman" w:hAnsi="Times New Roman" w:cs="Times New Roman"/>
          <w:color w:val="212529"/>
        </w:rPr>
        <w:t xml:space="preserve"> will not have any liability if the </w:t>
      </w:r>
      <w:r w:rsidR="00181B74">
        <w:rPr>
          <w:rFonts w:ascii="Times New Roman" w:hAnsi="Times New Roman" w:cs="Times New Roman"/>
          <w:color w:val="212529"/>
          <w:lang w:val="en-US"/>
        </w:rPr>
        <w:t>Customer</w:t>
      </w:r>
      <w:r w:rsidRPr="00F815C9">
        <w:rPr>
          <w:rFonts w:ascii="Times New Roman" w:hAnsi="Times New Roman" w:cs="Times New Roman"/>
          <w:color w:val="212529"/>
        </w:rPr>
        <w:t xml:space="preserve">’s expectations about the qualities and capabilities of the </w:t>
      </w:r>
      <w:r w:rsidR="00181B74">
        <w:rPr>
          <w:rFonts w:ascii="Times New Roman" w:hAnsi="Times New Roman" w:cs="Times New Roman"/>
          <w:color w:val="212529"/>
          <w:lang w:val="en-US"/>
        </w:rPr>
        <w:t>Contractor’s Web</w:t>
      </w:r>
      <w:r w:rsidRPr="00F815C9">
        <w:rPr>
          <w:rFonts w:ascii="Times New Roman" w:hAnsi="Times New Roman" w:cs="Times New Roman"/>
          <w:color w:val="212529"/>
        </w:rPr>
        <w:t>ite Services were not justified.</w:t>
      </w:r>
    </w:p>
    <w:p w14:paraId="0E37219E" w14:textId="3DAF2F90" w:rsidR="00F815C9" w:rsidRPr="00F815C9" w:rsidRDefault="00F815C9" w:rsidP="00F815C9">
      <w:pPr>
        <w:pStyle w:val="HTMLPreformatted"/>
        <w:shd w:val="clear" w:color="auto" w:fill="FFFFFF"/>
        <w:rPr>
          <w:rFonts w:ascii="Times New Roman" w:hAnsi="Times New Roman" w:cs="Times New Roman"/>
          <w:color w:val="212529"/>
        </w:rPr>
      </w:pPr>
      <w:r w:rsidRPr="00F815C9">
        <w:rPr>
          <w:rFonts w:ascii="Times New Roman" w:hAnsi="Times New Roman" w:cs="Times New Roman"/>
          <w:color w:val="212529"/>
        </w:rPr>
        <w:t xml:space="preserve">7.6 When making payment for the provided tariff plan, the Customer is responsible for the accuracy of the information provided about himself, and also confirms that he has read and agrees with the terms of this </w:t>
      </w:r>
      <w:r>
        <w:rPr>
          <w:rFonts w:ascii="Times New Roman" w:hAnsi="Times New Roman" w:cs="Times New Roman"/>
          <w:color w:val="212529"/>
          <w:lang w:val="en-US"/>
        </w:rPr>
        <w:t>Contract</w:t>
      </w:r>
      <w:r w:rsidRPr="00F815C9">
        <w:rPr>
          <w:rFonts w:ascii="Times New Roman" w:hAnsi="Times New Roman" w:cs="Times New Roman"/>
          <w:color w:val="212529"/>
        </w:rPr>
        <w:t>.</w:t>
      </w:r>
    </w:p>
    <w:p w14:paraId="70308239" w14:textId="4CD2189C" w:rsidR="00CB618F" w:rsidRPr="00CB618F" w:rsidRDefault="00F815C9" w:rsidP="00F815C9">
      <w:pPr>
        <w:pStyle w:val="HTMLPreformatted"/>
        <w:shd w:val="clear" w:color="auto" w:fill="FFFFFF"/>
        <w:rPr>
          <w:rFonts w:ascii="Times New Roman" w:hAnsi="Times New Roman" w:cs="Times New Roman"/>
          <w:color w:val="212529"/>
        </w:rPr>
      </w:pPr>
      <w:r w:rsidRPr="00F815C9">
        <w:rPr>
          <w:rFonts w:ascii="Times New Roman" w:hAnsi="Times New Roman" w:cs="Times New Roman"/>
          <w:color w:val="212529"/>
        </w:rPr>
        <w:t xml:space="preserve">7.7 The customer acquires information services on an "as </w:t>
      </w:r>
      <w:r>
        <w:rPr>
          <w:rFonts w:ascii="Times New Roman" w:hAnsi="Times New Roman" w:cs="Times New Roman"/>
          <w:color w:val="212529"/>
          <w:lang w:val="en-US"/>
        </w:rPr>
        <w:t xml:space="preserve">it </w:t>
      </w:r>
      <w:r w:rsidRPr="00F815C9">
        <w:rPr>
          <w:rFonts w:ascii="Times New Roman" w:hAnsi="Times New Roman" w:cs="Times New Roman"/>
          <w:color w:val="212529"/>
        </w:rPr>
        <w:t xml:space="preserve">is" basis and bears all the associated </w:t>
      </w:r>
      <w:r>
        <w:rPr>
          <w:rFonts w:ascii="Times New Roman" w:hAnsi="Times New Roman" w:cs="Times New Roman"/>
          <w:color w:val="212529"/>
          <w:lang w:val="en-US"/>
        </w:rPr>
        <w:t>risks</w:t>
      </w:r>
      <w:r w:rsidRPr="00F815C9">
        <w:rPr>
          <w:rFonts w:ascii="Times New Roman" w:hAnsi="Times New Roman" w:cs="Times New Roman"/>
          <w:color w:val="212529"/>
        </w:rPr>
        <w:t>.</w:t>
      </w:r>
    </w:p>
    <w:p w14:paraId="39A06CF3" w14:textId="21F42BB7" w:rsidR="00436DBF" w:rsidRPr="001964CC" w:rsidRDefault="00436DBF">
      <w:pPr>
        <w:rPr>
          <w:rFonts w:ascii="Times New Roman" w:hAnsi="Times New Roman" w:cs="Times New Roman"/>
          <w:sz w:val="20"/>
          <w:szCs w:val="20"/>
          <w:lang w:val="en-US"/>
        </w:rPr>
      </w:pPr>
    </w:p>
    <w:p w14:paraId="6C375231" w14:textId="28B85C6A" w:rsidR="001964CC" w:rsidRPr="003130DD" w:rsidRDefault="001964CC" w:rsidP="001964CC">
      <w:pPr>
        <w:pStyle w:val="HTMLPreformatted"/>
        <w:shd w:val="clear" w:color="auto" w:fill="FFFFFF"/>
        <w:rPr>
          <w:rFonts w:ascii="Times New Roman" w:hAnsi="Times New Roman" w:cs="Times New Roman"/>
          <w:b/>
          <w:bCs/>
          <w:color w:val="212529"/>
          <w:lang w:val="en-US"/>
        </w:rPr>
      </w:pPr>
      <w:r w:rsidRPr="003130DD">
        <w:rPr>
          <w:rFonts w:ascii="Times New Roman" w:hAnsi="Times New Roman" w:cs="Times New Roman"/>
          <w:b/>
          <w:bCs/>
          <w:color w:val="212529"/>
        </w:rPr>
        <w:t>8 FORCE MAJEURE CIRCUMSTANCES</w:t>
      </w:r>
    </w:p>
    <w:p w14:paraId="138549BC" w14:textId="08E03869" w:rsidR="001964CC" w:rsidRPr="001964CC" w:rsidRDefault="001964CC" w:rsidP="001964CC">
      <w:pPr>
        <w:pStyle w:val="HTMLPreformatted"/>
        <w:shd w:val="clear" w:color="auto" w:fill="FFFFFF"/>
        <w:rPr>
          <w:rFonts w:ascii="Times New Roman" w:hAnsi="Times New Roman" w:cs="Times New Roman"/>
          <w:color w:val="212529"/>
        </w:rPr>
      </w:pPr>
      <w:r w:rsidRPr="001964CC">
        <w:rPr>
          <w:rFonts w:ascii="Times New Roman" w:hAnsi="Times New Roman" w:cs="Times New Roman"/>
          <w:color w:val="212529"/>
        </w:rPr>
        <w:t xml:space="preserve">8.1 The Parties shall be exempted from liability for partial or full failure to fulfill their obligations under this </w:t>
      </w:r>
      <w:r w:rsidR="004342D4">
        <w:rPr>
          <w:rFonts w:ascii="Times New Roman" w:hAnsi="Times New Roman" w:cs="Times New Roman"/>
          <w:color w:val="212529"/>
        </w:rPr>
        <w:t>Contract</w:t>
      </w:r>
      <w:r w:rsidRPr="001964CC">
        <w:rPr>
          <w:rFonts w:ascii="Times New Roman" w:hAnsi="Times New Roman" w:cs="Times New Roman"/>
          <w:color w:val="212529"/>
        </w:rPr>
        <w:t xml:space="preserve"> if this happened due to force majeure circumstances arising after entering into this </w:t>
      </w:r>
      <w:r w:rsidR="004342D4">
        <w:rPr>
          <w:rFonts w:ascii="Times New Roman" w:hAnsi="Times New Roman" w:cs="Times New Roman"/>
          <w:color w:val="212529"/>
        </w:rPr>
        <w:t>Contract</w:t>
      </w:r>
      <w:r w:rsidRPr="001964CC">
        <w:rPr>
          <w:rFonts w:ascii="Times New Roman" w:hAnsi="Times New Roman" w:cs="Times New Roman"/>
          <w:color w:val="212529"/>
        </w:rPr>
        <w:t xml:space="preserve"> as a result of extraordinary events that the Parties could neither foresee nor prevent reasonable measures.</w:t>
      </w:r>
    </w:p>
    <w:p w14:paraId="7B6A65F8" w14:textId="65F1716F" w:rsidR="001964CC" w:rsidRPr="001964CC" w:rsidRDefault="001964CC" w:rsidP="001964CC">
      <w:pPr>
        <w:pStyle w:val="HTMLPreformatted"/>
        <w:shd w:val="clear" w:color="auto" w:fill="FFFFFF"/>
        <w:rPr>
          <w:rFonts w:ascii="Times New Roman" w:hAnsi="Times New Roman" w:cs="Times New Roman"/>
          <w:color w:val="212529"/>
        </w:rPr>
      </w:pPr>
      <w:r w:rsidRPr="001964CC">
        <w:rPr>
          <w:rFonts w:ascii="Times New Roman" w:hAnsi="Times New Roman" w:cs="Times New Roman"/>
          <w:color w:val="212529"/>
        </w:rPr>
        <w:t xml:space="preserve">8.2 Force majeure circumstances include events on which the Party cannot influence and for which it is not responsible, such as: war, uprising, strike, earthquake, flood, fire, severe weather conditions or other natural disasters, government regulations, orders (decrees) of government bodies and officials, laws and other normative acts of the competent authorities, adopted after acceptance of this </w:t>
      </w:r>
      <w:r w:rsidR="004342D4">
        <w:rPr>
          <w:rFonts w:ascii="Times New Roman" w:hAnsi="Times New Roman" w:cs="Times New Roman"/>
          <w:color w:val="212529"/>
        </w:rPr>
        <w:t>Contract</w:t>
      </w:r>
      <w:r w:rsidRPr="001964CC">
        <w:rPr>
          <w:rFonts w:ascii="Times New Roman" w:hAnsi="Times New Roman" w:cs="Times New Roman"/>
          <w:color w:val="212529"/>
        </w:rPr>
        <w:t xml:space="preserve"> and making impossible to fulfill obligations, establishing of this </w:t>
      </w:r>
      <w:r w:rsidR="004342D4">
        <w:rPr>
          <w:rFonts w:ascii="Times New Roman" w:hAnsi="Times New Roman" w:cs="Times New Roman"/>
          <w:color w:val="212529"/>
        </w:rPr>
        <w:t>Contract</w:t>
      </w:r>
      <w:r w:rsidRPr="001964CC">
        <w:rPr>
          <w:rFonts w:ascii="Times New Roman" w:hAnsi="Times New Roman" w:cs="Times New Roman"/>
          <w:color w:val="212529"/>
        </w:rPr>
        <w:t xml:space="preserve">, as well as the actions of government or local authorities and their representatives that impede the fulfillment of the terms of this </w:t>
      </w:r>
      <w:r w:rsidR="004342D4">
        <w:rPr>
          <w:rFonts w:ascii="Times New Roman" w:hAnsi="Times New Roman" w:cs="Times New Roman"/>
          <w:color w:val="212529"/>
        </w:rPr>
        <w:t>Contract</w:t>
      </w:r>
      <w:r w:rsidRPr="001964CC">
        <w:rPr>
          <w:rFonts w:ascii="Times New Roman" w:hAnsi="Times New Roman" w:cs="Times New Roman"/>
          <w:color w:val="212529"/>
        </w:rPr>
        <w:t>, and other unforeseen circumstances.</w:t>
      </w:r>
    </w:p>
    <w:p w14:paraId="3BD6CF88" w14:textId="7403EA51" w:rsidR="001964CC" w:rsidRPr="001964CC" w:rsidRDefault="001964CC" w:rsidP="001964CC">
      <w:pPr>
        <w:pStyle w:val="HTMLPreformatted"/>
        <w:shd w:val="clear" w:color="auto" w:fill="FFFFFF"/>
        <w:rPr>
          <w:rFonts w:ascii="Times New Roman" w:hAnsi="Times New Roman" w:cs="Times New Roman"/>
          <w:color w:val="212529"/>
        </w:rPr>
      </w:pPr>
      <w:r w:rsidRPr="001964CC">
        <w:rPr>
          <w:rFonts w:ascii="Times New Roman" w:hAnsi="Times New Roman" w:cs="Times New Roman"/>
          <w:color w:val="212529"/>
        </w:rPr>
        <w:t xml:space="preserve">8.3 In the event of force majeure circumstances that impede the fulfillment of obligations under this </w:t>
      </w:r>
      <w:r w:rsidR="004342D4">
        <w:rPr>
          <w:rFonts w:ascii="Times New Roman" w:hAnsi="Times New Roman" w:cs="Times New Roman"/>
          <w:color w:val="212529"/>
        </w:rPr>
        <w:t>Contract</w:t>
      </w:r>
      <w:r w:rsidRPr="001964CC">
        <w:rPr>
          <w:rFonts w:ascii="Times New Roman" w:hAnsi="Times New Roman" w:cs="Times New Roman"/>
          <w:color w:val="212529"/>
        </w:rPr>
        <w:t>, the date for fulfillment by the Parties of such obligations shall be postponed in proportion to the time during which such circumstances are in effect, as well as the time necessary to eliminate their consequences, but not more than 60 (sixty) calendar days.</w:t>
      </w:r>
    </w:p>
    <w:p w14:paraId="3AE478BC" w14:textId="0CD1948D" w:rsidR="001964CC" w:rsidRPr="001964CC" w:rsidRDefault="001964CC" w:rsidP="001964CC">
      <w:pPr>
        <w:pStyle w:val="HTMLPreformatted"/>
        <w:shd w:val="clear" w:color="auto" w:fill="FFFFFF"/>
        <w:rPr>
          <w:rFonts w:ascii="Times New Roman" w:hAnsi="Times New Roman" w:cs="Times New Roman"/>
          <w:color w:val="212529"/>
        </w:rPr>
      </w:pPr>
      <w:r w:rsidRPr="001964CC">
        <w:rPr>
          <w:rFonts w:ascii="Times New Roman" w:hAnsi="Times New Roman" w:cs="Times New Roman"/>
          <w:color w:val="212529"/>
        </w:rPr>
        <w:t xml:space="preserve">8.4 If force majeure circumstances are remaining in force beyond the period specified in paragraph </w:t>
      </w:r>
      <w:r w:rsidR="00660FA4">
        <w:rPr>
          <w:rFonts w:ascii="Times New Roman" w:hAnsi="Times New Roman" w:cs="Times New Roman"/>
          <w:color w:val="212529"/>
          <w:lang w:val="en-US"/>
        </w:rPr>
        <w:t>9</w:t>
      </w:r>
      <w:r w:rsidRPr="001964CC">
        <w:rPr>
          <w:rFonts w:ascii="Times New Roman" w:hAnsi="Times New Roman" w:cs="Times New Roman"/>
          <w:color w:val="212529"/>
        </w:rPr>
        <w:t xml:space="preserve">.3 of this </w:t>
      </w:r>
      <w:r w:rsidR="004342D4">
        <w:rPr>
          <w:rFonts w:ascii="Times New Roman" w:hAnsi="Times New Roman" w:cs="Times New Roman"/>
          <w:color w:val="212529"/>
        </w:rPr>
        <w:t>Contract</w:t>
      </w:r>
      <w:r w:rsidRPr="001964CC">
        <w:rPr>
          <w:rFonts w:ascii="Times New Roman" w:hAnsi="Times New Roman" w:cs="Times New Roman"/>
          <w:color w:val="212529"/>
        </w:rPr>
        <w:t xml:space="preserve">, or when, upon their occurrence, it becomes apparent to both Parties that the circumstances will be in effect beyond this period, the Parties undertake to discuss the possibilities of alternative ways of fulfilling this </w:t>
      </w:r>
      <w:r w:rsidR="004342D4">
        <w:rPr>
          <w:rFonts w:ascii="Times New Roman" w:hAnsi="Times New Roman" w:cs="Times New Roman"/>
          <w:color w:val="212529"/>
        </w:rPr>
        <w:t>Contract</w:t>
      </w:r>
      <w:r w:rsidRPr="001964CC">
        <w:rPr>
          <w:rFonts w:ascii="Times New Roman" w:hAnsi="Times New Roman" w:cs="Times New Roman"/>
          <w:color w:val="212529"/>
        </w:rPr>
        <w:t xml:space="preserve"> or terminating it without indemnification.</w:t>
      </w:r>
    </w:p>
    <w:p w14:paraId="69F8A673" w14:textId="77777777" w:rsidR="001964CC" w:rsidRPr="001964CC" w:rsidRDefault="001964CC" w:rsidP="001964CC">
      <w:pPr>
        <w:pStyle w:val="HTMLPreformatted"/>
        <w:shd w:val="clear" w:color="auto" w:fill="FFFFFF"/>
        <w:rPr>
          <w:rFonts w:ascii="Times New Roman" w:hAnsi="Times New Roman" w:cs="Times New Roman"/>
          <w:color w:val="212529"/>
        </w:rPr>
      </w:pPr>
    </w:p>
    <w:p w14:paraId="70B451FA" w14:textId="2398671C" w:rsidR="001964CC" w:rsidRPr="003130DD" w:rsidRDefault="001964CC" w:rsidP="001964CC">
      <w:pPr>
        <w:pStyle w:val="HTMLPreformatted"/>
        <w:shd w:val="clear" w:color="auto" w:fill="FFFFFF"/>
        <w:rPr>
          <w:rFonts w:ascii="Times New Roman" w:hAnsi="Times New Roman" w:cs="Times New Roman"/>
          <w:b/>
          <w:bCs/>
          <w:color w:val="212529"/>
        </w:rPr>
      </w:pPr>
      <w:r w:rsidRPr="003130DD">
        <w:rPr>
          <w:rFonts w:ascii="Times New Roman" w:hAnsi="Times New Roman" w:cs="Times New Roman"/>
          <w:b/>
          <w:bCs/>
          <w:color w:val="212529"/>
        </w:rPr>
        <w:t>9 NOTICES AND NOTIFICATIONS</w:t>
      </w:r>
    </w:p>
    <w:p w14:paraId="126D7739" w14:textId="33D1B028" w:rsidR="001964CC" w:rsidRPr="001964CC" w:rsidRDefault="001964CC" w:rsidP="001964CC">
      <w:pPr>
        <w:pStyle w:val="HTMLPreformatted"/>
        <w:shd w:val="clear" w:color="auto" w:fill="FFFFFF"/>
        <w:rPr>
          <w:rFonts w:ascii="Times New Roman" w:hAnsi="Times New Roman" w:cs="Times New Roman"/>
          <w:color w:val="212529"/>
        </w:rPr>
      </w:pPr>
      <w:r w:rsidRPr="001964CC">
        <w:rPr>
          <w:rFonts w:ascii="Times New Roman" w:hAnsi="Times New Roman" w:cs="Times New Roman"/>
          <w:color w:val="212529"/>
        </w:rPr>
        <w:t xml:space="preserve">9.1 The Parties unconditionally agree that all correspondence, documentation, notices and notifications received by email are considered to be delivered to the addressee in proper form. Moreover, if the </w:t>
      </w:r>
      <w:r w:rsidR="004342D4">
        <w:rPr>
          <w:rFonts w:ascii="Times New Roman" w:hAnsi="Times New Roman" w:cs="Times New Roman"/>
          <w:color w:val="212529"/>
          <w:lang w:val="en-US"/>
        </w:rPr>
        <w:t>Contract</w:t>
      </w:r>
      <w:r w:rsidR="00DA7378">
        <w:rPr>
          <w:rFonts w:ascii="Times New Roman" w:hAnsi="Times New Roman" w:cs="Times New Roman"/>
          <w:color w:val="212529"/>
          <w:lang w:val="en-US"/>
        </w:rPr>
        <w:t>or</w:t>
      </w:r>
      <w:r w:rsidRPr="001964CC">
        <w:rPr>
          <w:rFonts w:ascii="Times New Roman" w:hAnsi="Times New Roman" w:cs="Times New Roman"/>
          <w:color w:val="212529"/>
        </w:rPr>
        <w:t xml:space="preserve"> sending information (documents) by email, information (documents) is considered received by the </w:t>
      </w:r>
      <w:r w:rsidR="00DA7378">
        <w:rPr>
          <w:rFonts w:ascii="Times New Roman" w:hAnsi="Times New Roman" w:cs="Times New Roman"/>
          <w:color w:val="212529"/>
          <w:lang w:val="en-US"/>
        </w:rPr>
        <w:t>Customer</w:t>
      </w:r>
      <w:r w:rsidRPr="001964CC">
        <w:rPr>
          <w:rFonts w:ascii="Times New Roman" w:hAnsi="Times New Roman" w:cs="Times New Roman"/>
          <w:color w:val="212529"/>
        </w:rPr>
        <w:t xml:space="preserve"> on the day the email is sent to the </w:t>
      </w:r>
      <w:r w:rsidR="00DA7378">
        <w:rPr>
          <w:rFonts w:ascii="Times New Roman" w:hAnsi="Times New Roman" w:cs="Times New Roman"/>
          <w:color w:val="212529"/>
          <w:lang w:val="en-US"/>
        </w:rPr>
        <w:t>Customer</w:t>
      </w:r>
      <w:r w:rsidRPr="001964CC">
        <w:rPr>
          <w:rFonts w:ascii="Times New Roman" w:hAnsi="Times New Roman" w:cs="Times New Roman"/>
          <w:color w:val="212529"/>
        </w:rPr>
        <w:t>'s email address, which can be confirmed by a copy of the web page with the information (document) sent.</w:t>
      </w:r>
    </w:p>
    <w:p w14:paraId="0C8370CC" w14:textId="091B72C5" w:rsidR="001964CC" w:rsidRPr="001964CC" w:rsidRDefault="001964CC" w:rsidP="001964CC">
      <w:pPr>
        <w:pStyle w:val="HTMLPreformatted"/>
        <w:shd w:val="clear" w:color="auto" w:fill="FFFFFF"/>
        <w:rPr>
          <w:rFonts w:ascii="Times New Roman" w:hAnsi="Times New Roman" w:cs="Times New Roman"/>
          <w:color w:val="212529"/>
        </w:rPr>
      </w:pPr>
      <w:r w:rsidRPr="001964CC">
        <w:rPr>
          <w:rFonts w:ascii="Times New Roman" w:hAnsi="Times New Roman" w:cs="Times New Roman"/>
          <w:color w:val="212529"/>
        </w:rPr>
        <w:t xml:space="preserve">9.2 Parties are required to timely check correspondence received at their email addresses. All risks associated with adverse consequences due to non-compliance with the requirements of this paragraph of the </w:t>
      </w:r>
      <w:r w:rsidR="004342D4">
        <w:rPr>
          <w:rFonts w:ascii="Times New Roman" w:hAnsi="Times New Roman" w:cs="Times New Roman"/>
          <w:color w:val="212529"/>
        </w:rPr>
        <w:t>Contract</w:t>
      </w:r>
      <w:r w:rsidRPr="001964CC">
        <w:rPr>
          <w:rFonts w:ascii="Times New Roman" w:hAnsi="Times New Roman" w:cs="Times New Roman"/>
          <w:color w:val="212529"/>
        </w:rPr>
        <w:t xml:space="preserve"> shall be borne by the Party that committed such a violation.</w:t>
      </w:r>
    </w:p>
    <w:p w14:paraId="2F3DC567" w14:textId="340220A5" w:rsidR="00436DBF" w:rsidRDefault="001964CC" w:rsidP="00DA7378">
      <w:pPr>
        <w:pStyle w:val="HTMLPreformatted"/>
        <w:shd w:val="clear" w:color="auto" w:fill="FFFFFF"/>
        <w:rPr>
          <w:rFonts w:ascii="Times New Roman" w:hAnsi="Times New Roman" w:cs="Times New Roman"/>
          <w:color w:val="212529"/>
        </w:rPr>
      </w:pPr>
      <w:r w:rsidRPr="001964CC">
        <w:rPr>
          <w:rFonts w:ascii="Times New Roman" w:hAnsi="Times New Roman" w:cs="Times New Roman"/>
          <w:color w:val="212529"/>
        </w:rPr>
        <w:t xml:space="preserve">9.3 The Parties hereby declare that they fully accept the legal validity of the texts of documents received via communication channels (e-mail, fax) along with documents executed in simple written form on paper, unless the paperwork is mandatory due to requirements of this </w:t>
      </w:r>
      <w:r w:rsidR="004342D4">
        <w:rPr>
          <w:rFonts w:ascii="Times New Roman" w:hAnsi="Times New Roman" w:cs="Times New Roman"/>
          <w:color w:val="212529"/>
        </w:rPr>
        <w:t>Contract</w:t>
      </w:r>
      <w:r w:rsidR="00DA7378">
        <w:rPr>
          <w:rFonts w:ascii="Times New Roman" w:hAnsi="Times New Roman" w:cs="Times New Roman"/>
          <w:color w:val="212529"/>
          <w:lang w:val="en-US"/>
        </w:rPr>
        <w:t xml:space="preserve"> or</w:t>
      </w:r>
      <w:r w:rsidRPr="001964CC">
        <w:rPr>
          <w:rFonts w:ascii="Times New Roman" w:hAnsi="Times New Roman" w:cs="Times New Roman"/>
          <w:color w:val="212529"/>
        </w:rPr>
        <w:t xml:space="preserve"> </w:t>
      </w:r>
      <w:r w:rsidR="00DA7378" w:rsidRPr="00DA7378">
        <w:rPr>
          <w:rFonts w:ascii="Times New Roman" w:hAnsi="Times New Roman" w:cs="Times New Roman"/>
          <w:color w:val="212529"/>
        </w:rPr>
        <w:t>the legislation of the Republic of Belarus.</w:t>
      </w:r>
    </w:p>
    <w:p w14:paraId="1AC408A2" w14:textId="77777777" w:rsidR="00DA7378" w:rsidRPr="00DA7378" w:rsidRDefault="00DA7378" w:rsidP="00DA7378">
      <w:pPr>
        <w:pStyle w:val="HTMLPreformatted"/>
        <w:shd w:val="clear" w:color="auto" w:fill="FFFFFF"/>
        <w:rPr>
          <w:rFonts w:ascii="Times New Roman" w:hAnsi="Times New Roman" w:cs="Times New Roman"/>
          <w:lang w:val="en-US"/>
        </w:rPr>
      </w:pPr>
    </w:p>
    <w:p w14:paraId="03AD4BB1" w14:textId="527B5680" w:rsidR="001964CC" w:rsidRPr="00856384" w:rsidRDefault="001964CC" w:rsidP="001964CC">
      <w:pPr>
        <w:pStyle w:val="HTMLPreformatted"/>
        <w:shd w:val="clear" w:color="auto" w:fill="FFFFFF"/>
        <w:rPr>
          <w:rFonts w:ascii="Times New Roman" w:hAnsi="Times New Roman" w:cs="Times New Roman"/>
          <w:b/>
          <w:bCs/>
          <w:color w:val="212529"/>
        </w:rPr>
      </w:pPr>
      <w:r w:rsidRPr="00856384">
        <w:rPr>
          <w:rFonts w:ascii="Times New Roman" w:hAnsi="Times New Roman" w:cs="Times New Roman"/>
          <w:b/>
          <w:bCs/>
          <w:color w:val="212529"/>
        </w:rPr>
        <w:t>1</w:t>
      </w:r>
      <w:r w:rsidRPr="00856384">
        <w:rPr>
          <w:rFonts w:ascii="Times New Roman" w:hAnsi="Times New Roman" w:cs="Times New Roman"/>
          <w:b/>
          <w:bCs/>
          <w:color w:val="212529"/>
          <w:lang w:val="en-US"/>
        </w:rPr>
        <w:t>0</w:t>
      </w:r>
      <w:r w:rsidRPr="00856384">
        <w:rPr>
          <w:rFonts w:ascii="Times New Roman" w:hAnsi="Times New Roman" w:cs="Times New Roman"/>
          <w:b/>
          <w:bCs/>
          <w:color w:val="212529"/>
        </w:rPr>
        <w:t xml:space="preserve"> </w:t>
      </w:r>
      <w:r w:rsidR="004342D4">
        <w:rPr>
          <w:rFonts w:ascii="Times New Roman" w:hAnsi="Times New Roman" w:cs="Times New Roman"/>
          <w:b/>
          <w:bCs/>
          <w:color w:val="212529"/>
        </w:rPr>
        <w:t>CONTRACT</w:t>
      </w:r>
      <w:r w:rsidRPr="00856384">
        <w:rPr>
          <w:rFonts w:ascii="Times New Roman" w:hAnsi="Times New Roman" w:cs="Times New Roman"/>
          <w:b/>
          <w:bCs/>
          <w:color w:val="212529"/>
        </w:rPr>
        <w:t xml:space="preserve"> TERM AND TERMINATION</w:t>
      </w:r>
    </w:p>
    <w:p w14:paraId="1CB513A7" w14:textId="2A9474C3" w:rsidR="001964CC" w:rsidRPr="001964CC" w:rsidRDefault="001964CC" w:rsidP="001964CC">
      <w:pPr>
        <w:pStyle w:val="HTMLPreformatted"/>
        <w:shd w:val="clear" w:color="auto" w:fill="FFFFFF"/>
        <w:rPr>
          <w:rFonts w:ascii="Times New Roman" w:hAnsi="Times New Roman" w:cs="Times New Roman"/>
          <w:color w:val="212529"/>
        </w:rPr>
      </w:pPr>
      <w:r w:rsidRPr="001964CC">
        <w:rPr>
          <w:rFonts w:ascii="Times New Roman" w:hAnsi="Times New Roman" w:cs="Times New Roman"/>
          <w:color w:val="212529"/>
        </w:rPr>
        <w:t>1</w:t>
      </w:r>
      <w:r>
        <w:rPr>
          <w:rFonts w:ascii="Times New Roman" w:hAnsi="Times New Roman" w:cs="Times New Roman"/>
          <w:color w:val="212529"/>
          <w:lang w:val="en-US"/>
        </w:rPr>
        <w:t>0</w:t>
      </w:r>
      <w:r w:rsidRPr="001964CC">
        <w:rPr>
          <w:rFonts w:ascii="Times New Roman" w:hAnsi="Times New Roman" w:cs="Times New Roman"/>
          <w:color w:val="212529"/>
        </w:rPr>
        <w:t xml:space="preserve">.1 This </w:t>
      </w:r>
      <w:r w:rsidR="004342D4">
        <w:rPr>
          <w:rFonts w:ascii="Times New Roman" w:hAnsi="Times New Roman" w:cs="Times New Roman"/>
          <w:color w:val="212529"/>
        </w:rPr>
        <w:t>Contract</w:t>
      </w:r>
      <w:r w:rsidRPr="001964CC">
        <w:rPr>
          <w:rFonts w:ascii="Times New Roman" w:hAnsi="Times New Roman" w:cs="Times New Roman"/>
          <w:color w:val="212529"/>
        </w:rPr>
        <w:t xml:space="preserve"> is regarded as being concluded </w:t>
      </w:r>
      <w:r w:rsidR="00EC3C90" w:rsidRPr="00EC3C90">
        <w:rPr>
          <w:rFonts w:ascii="Times New Roman" w:hAnsi="Times New Roman" w:cs="Times New Roman"/>
          <w:color w:val="212529"/>
        </w:rPr>
        <w:t xml:space="preserve">from the moment the Customer pays for the </w:t>
      </w:r>
      <w:r w:rsidR="004342D4">
        <w:rPr>
          <w:rFonts w:ascii="Times New Roman" w:hAnsi="Times New Roman" w:cs="Times New Roman"/>
          <w:color w:val="212529"/>
        </w:rPr>
        <w:t>Contract</w:t>
      </w:r>
      <w:r w:rsidR="00EC3C90" w:rsidRPr="00EC3C90">
        <w:rPr>
          <w:rFonts w:ascii="Times New Roman" w:hAnsi="Times New Roman" w:cs="Times New Roman"/>
          <w:color w:val="212529"/>
        </w:rPr>
        <w:t xml:space="preserve">or's services and is valid until the end of the </w:t>
      </w:r>
      <w:r w:rsidR="004342D4">
        <w:rPr>
          <w:rFonts w:ascii="Times New Roman" w:hAnsi="Times New Roman" w:cs="Times New Roman"/>
          <w:color w:val="212529"/>
        </w:rPr>
        <w:t>Contract</w:t>
      </w:r>
      <w:r w:rsidR="00EC3C90" w:rsidRPr="00EC3C90">
        <w:rPr>
          <w:rFonts w:ascii="Times New Roman" w:hAnsi="Times New Roman" w:cs="Times New Roman"/>
          <w:color w:val="212529"/>
        </w:rPr>
        <w:t xml:space="preserve">or's provision of the </w:t>
      </w:r>
      <w:r w:rsidR="004342D4">
        <w:rPr>
          <w:rFonts w:ascii="Times New Roman" w:hAnsi="Times New Roman" w:cs="Times New Roman"/>
          <w:color w:val="212529"/>
        </w:rPr>
        <w:t>Contract</w:t>
      </w:r>
      <w:r w:rsidR="00EC3C90" w:rsidRPr="00EC3C90">
        <w:rPr>
          <w:rFonts w:ascii="Times New Roman" w:hAnsi="Times New Roman" w:cs="Times New Roman"/>
          <w:color w:val="212529"/>
        </w:rPr>
        <w:t>or's Website services paid by the Customer.</w:t>
      </w:r>
    </w:p>
    <w:p w14:paraId="69BFA15E" w14:textId="4C402387" w:rsidR="001964CC" w:rsidRPr="001964CC" w:rsidRDefault="001964CC" w:rsidP="001964CC">
      <w:pPr>
        <w:pStyle w:val="HTMLPreformatted"/>
        <w:shd w:val="clear" w:color="auto" w:fill="FFFFFF"/>
        <w:rPr>
          <w:rFonts w:ascii="Times New Roman" w:hAnsi="Times New Roman" w:cs="Times New Roman"/>
          <w:color w:val="212529"/>
        </w:rPr>
      </w:pPr>
      <w:r w:rsidRPr="001964CC">
        <w:rPr>
          <w:rFonts w:ascii="Times New Roman" w:hAnsi="Times New Roman" w:cs="Times New Roman"/>
          <w:color w:val="212529"/>
        </w:rPr>
        <w:t>1</w:t>
      </w:r>
      <w:r>
        <w:rPr>
          <w:rFonts w:ascii="Times New Roman" w:hAnsi="Times New Roman" w:cs="Times New Roman"/>
          <w:color w:val="212529"/>
          <w:lang w:val="en-US"/>
        </w:rPr>
        <w:t>0</w:t>
      </w:r>
      <w:r w:rsidRPr="001964CC">
        <w:rPr>
          <w:rFonts w:ascii="Times New Roman" w:hAnsi="Times New Roman" w:cs="Times New Roman"/>
          <w:color w:val="212529"/>
        </w:rPr>
        <w:t xml:space="preserve">.2 This </w:t>
      </w:r>
      <w:r w:rsidR="004342D4">
        <w:rPr>
          <w:rFonts w:ascii="Times New Roman" w:hAnsi="Times New Roman" w:cs="Times New Roman"/>
          <w:color w:val="212529"/>
        </w:rPr>
        <w:t>Contract</w:t>
      </w:r>
      <w:r w:rsidRPr="001964CC">
        <w:rPr>
          <w:rFonts w:ascii="Times New Roman" w:hAnsi="Times New Roman" w:cs="Times New Roman"/>
          <w:color w:val="212529"/>
        </w:rPr>
        <w:t xml:space="preserve"> may be terminated:</w:t>
      </w:r>
    </w:p>
    <w:p w14:paraId="779E79B9" w14:textId="3762ABFC" w:rsidR="001964CC" w:rsidRPr="001964CC" w:rsidRDefault="001964CC" w:rsidP="001964CC">
      <w:pPr>
        <w:pStyle w:val="HTMLPreformatted"/>
        <w:shd w:val="clear" w:color="auto" w:fill="FFFFFF"/>
        <w:rPr>
          <w:rFonts w:ascii="Times New Roman" w:hAnsi="Times New Roman" w:cs="Times New Roman"/>
          <w:color w:val="212529"/>
        </w:rPr>
      </w:pPr>
      <w:r w:rsidRPr="001964CC">
        <w:rPr>
          <w:rFonts w:ascii="Times New Roman" w:hAnsi="Times New Roman" w:cs="Times New Roman"/>
          <w:color w:val="212529"/>
        </w:rPr>
        <w:t xml:space="preserve">- in case of expiration of the </w:t>
      </w:r>
      <w:r w:rsidR="004342D4">
        <w:rPr>
          <w:rFonts w:ascii="Times New Roman" w:hAnsi="Times New Roman" w:cs="Times New Roman"/>
          <w:color w:val="212529"/>
        </w:rPr>
        <w:t>Contract</w:t>
      </w:r>
      <w:r w:rsidRPr="001964CC">
        <w:rPr>
          <w:rFonts w:ascii="Times New Roman" w:hAnsi="Times New Roman" w:cs="Times New Roman"/>
          <w:color w:val="212529"/>
        </w:rPr>
        <w:t>;</w:t>
      </w:r>
    </w:p>
    <w:p w14:paraId="15B0A199" w14:textId="7C10808A" w:rsidR="001964CC" w:rsidRPr="001964CC" w:rsidRDefault="001964CC" w:rsidP="001964CC">
      <w:pPr>
        <w:pStyle w:val="HTMLPreformatted"/>
        <w:shd w:val="clear" w:color="auto" w:fill="FFFFFF"/>
        <w:rPr>
          <w:rFonts w:ascii="Times New Roman" w:hAnsi="Times New Roman" w:cs="Times New Roman"/>
          <w:color w:val="212529"/>
        </w:rPr>
      </w:pPr>
      <w:r w:rsidRPr="001964CC">
        <w:rPr>
          <w:rFonts w:ascii="Times New Roman" w:hAnsi="Times New Roman" w:cs="Times New Roman"/>
          <w:color w:val="212529"/>
        </w:rPr>
        <w:t xml:space="preserve">- by </w:t>
      </w:r>
      <w:r w:rsidR="00EC3C90">
        <w:rPr>
          <w:rFonts w:ascii="Times New Roman" w:hAnsi="Times New Roman" w:cs="Times New Roman"/>
          <w:color w:val="212529"/>
          <w:lang w:val="en-US"/>
        </w:rPr>
        <w:t>mutual consent</w:t>
      </w:r>
      <w:r w:rsidRPr="001964CC">
        <w:rPr>
          <w:rFonts w:ascii="Times New Roman" w:hAnsi="Times New Roman" w:cs="Times New Roman"/>
          <w:color w:val="212529"/>
        </w:rPr>
        <w:t>;</w:t>
      </w:r>
    </w:p>
    <w:p w14:paraId="529F4703" w14:textId="6A0B0D8E" w:rsidR="001964CC" w:rsidRDefault="001964CC" w:rsidP="001964CC">
      <w:pPr>
        <w:pStyle w:val="HTMLPreformatted"/>
        <w:shd w:val="clear" w:color="auto" w:fill="FFFFFF"/>
        <w:rPr>
          <w:rFonts w:ascii="Times New Roman" w:hAnsi="Times New Roman" w:cs="Times New Roman"/>
          <w:color w:val="212529"/>
        </w:rPr>
      </w:pPr>
      <w:r w:rsidRPr="001964CC">
        <w:rPr>
          <w:rFonts w:ascii="Times New Roman" w:hAnsi="Times New Roman" w:cs="Times New Roman"/>
          <w:color w:val="212529"/>
        </w:rPr>
        <w:t xml:space="preserve">- in other cases provided for by this </w:t>
      </w:r>
      <w:r w:rsidR="004342D4">
        <w:rPr>
          <w:rFonts w:ascii="Times New Roman" w:hAnsi="Times New Roman" w:cs="Times New Roman"/>
          <w:color w:val="212529"/>
        </w:rPr>
        <w:t>Contract</w:t>
      </w:r>
      <w:r w:rsidRPr="001964CC">
        <w:rPr>
          <w:rFonts w:ascii="Times New Roman" w:hAnsi="Times New Roman" w:cs="Times New Roman"/>
          <w:color w:val="212529"/>
        </w:rPr>
        <w:t xml:space="preserve"> and </w:t>
      </w:r>
      <w:r w:rsidR="00EC3C90" w:rsidRPr="00EC3C90">
        <w:rPr>
          <w:rFonts w:ascii="Times New Roman" w:hAnsi="Times New Roman" w:cs="Times New Roman"/>
          <w:color w:val="212529"/>
        </w:rPr>
        <w:t>the legislation of the Republic of Belarus.</w:t>
      </w:r>
    </w:p>
    <w:p w14:paraId="60B5873B" w14:textId="58ECA35C" w:rsidR="003130DD" w:rsidRPr="003130DD" w:rsidRDefault="003130DD" w:rsidP="001964CC">
      <w:pPr>
        <w:pStyle w:val="HTMLPreformatted"/>
        <w:shd w:val="clear" w:color="auto" w:fill="FFFFFF"/>
        <w:rPr>
          <w:rFonts w:ascii="Times New Roman" w:hAnsi="Times New Roman" w:cs="Times New Roman"/>
          <w:color w:val="212529"/>
          <w:lang w:val="en-US"/>
        </w:rPr>
      </w:pPr>
      <w:r w:rsidRPr="003130DD">
        <w:rPr>
          <w:rFonts w:ascii="Times New Roman" w:hAnsi="Times New Roman" w:cs="Times New Roman"/>
          <w:color w:val="212529"/>
          <w:lang w:val="en-US"/>
        </w:rPr>
        <w:t xml:space="preserve">10.3 If this </w:t>
      </w:r>
      <w:r w:rsidR="004342D4">
        <w:rPr>
          <w:rFonts w:ascii="Times New Roman" w:hAnsi="Times New Roman" w:cs="Times New Roman"/>
          <w:color w:val="212529"/>
          <w:lang w:val="en-US"/>
        </w:rPr>
        <w:t>Contract</w:t>
      </w:r>
      <w:r w:rsidRPr="003130DD">
        <w:rPr>
          <w:rFonts w:ascii="Times New Roman" w:hAnsi="Times New Roman" w:cs="Times New Roman"/>
          <w:color w:val="212529"/>
          <w:lang w:val="en-US"/>
        </w:rPr>
        <w:t xml:space="preserve"> is terminated at the initiative of the Customer or the Customer unilaterally refuses to perform this </w:t>
      </w:r>
      <w:r w:rsidR="004342D4">
        <w:rPr>
          <w:rFonts w:ascii="Times New Roman" w:hAnsi="Times New Roman" w:cs="Times New Roman"/>
          <w:color w:val="212529"/>
          <w:lang w:val="en-US"/>
        </w:rPr>
        <w:t>Contract</w:t>
      </w:r>
      <w:r w:rsidRPr="003130DD">
        <w:rPr>
          <w:rFonts w:ascii="Times New Roman" w:hAnsi="Times New Roman" w:cs="Times New Roman"/>
          <w:color w:val="212529"/>
          <w:lang w:val="en-US"/>
        </w:rPr>
        <w:t xml:space="preserve">, and the reason for its termination (refusal) is not the guilty actions of the </w:t>
      </w:r>
      <w:r w:rsidR="004342D4">
        <w:rPr>
          <w:rFonts w:ascii="Times New Roman" w:hAnsi="Times New Roman" w:cs="Times New Roman"/>
          <w:color w:val="212529"/>
          <w:lang w:val="en-US"/>
        </w:rPr>
        <w:t>Contract</w:t>
      </w:r>
      <w:r w:rsidRPr="003130DD">
        <w:rPr>
          <w:rFonts w:ascii="Times New Roman" w:hAnsi="Times New Roman" w:cs="Times New Roman"/>
          <w:color w:val="212529"/>
          <w:lang w:val="en-US"/>
        </w:rPr>
        <w:t xml:space="preserve">or (systematic failure and / or improper performance of the obligations assumed), then the Customer loses the right </w:t>
      </w:r>
      <w:r w:rsidRPr="003130DD">
        <w:rPr>
          <w:rFonts w:ascii="Times New Roman" w:hAnsi="Times New Roman" w:cs="Times New Roman"/>
          <w:color w:val="212529"/>
          <w:lang w:val="en-US"/>
        </w:rPr>
        <w:lastRenderedPageBreak/>
        <w:t xml:space="preserve">to demand from the </w:t>
      </w:r>
      <w:r w:rsidR="004342D4">
        <w:rPr>
          <w:rFonts w:ascii="Times New Roman" w:hAnsi="Times New Roman" w:cs="Times New Roman"/>
          <w:color w:val="212529"/>
          <w:lang w:val="en-US"/>
        </w:rPr>
        <w:t>Contract</w:t>
      </w:r>
      <w:r w:rsidRPr="003130DD">
        <w:rPr>
          <w:rFonts w:ascii="Times New Roman" w:hAnsi="Times New Roman" w:cs="Times New Roman"/>
          <w:color w:val="212529"/>
          <w:lang w:val="en-US"/>
        </w:rPr>
        <w:t>or the re</w:t>
      </w:r>
      <w:r>
        <w:rPr>
          <w:rFonts w:ascii="Times New Roman" w:hAnsi="Times New Roman" w:cs="Times New Roman"/>
          <w:color w:val="212529"/>
          <w:lang w:val="en-US"/>
        </w:rPr>
        <w:t>fund</w:t>
      </w:r>
      <w:r w:rsidRPr="003130DD">
        <w:rPr>
          <w:rFonts w:ascii="Times New Roman" w:hAnsi="Times New Roman" w:cs="Times New Roman"/>
          <w:color w:val="212529"/>
          <w:lang w:val="en-US"/>
        </w:rPr>
        <w:t xml:space="preserve"> of any amounts</w:t>
      </w:r>
      <w:r>
        <w:rPr>
          <w:rFonts w:ascii="Times New Roman" w:hAnsi="Times New Roman" w:cs="Times New Roman"/>
          <w:color w:val="212529"/>
          <w:lang w:val="en-US"/>
        </w:rPr>
        <w:t xml:space="preserve"> he paid</w:t>
      </w:r>
      <w:r w:rsidRPr="003130DD">
        <w:rPr>
          <w:rFonts w:ascii="Times New Roman" w:hAnsi="Times New Roman" w:cs="Times New Roman"/>
          <w:color w:val="212529"/>
          <w:lang w:val="en-US"/>
        </w:rPr>
        <w:t>, even if the validity of these services has not yet expired.</w:t>
      </w:r>
    </w:p>
    <w:p w14:paraId="437418FA" w14:textId="47294D34" w:rsidR="001964CC" w:rsidRDefault="001964CC" w:rsidP="001964CC">
      <w:pPr>
        <w:pStyle w:val="HTMLPreformatted"/>
        <w:shd w:val="clear" w:color="auto" w:fill="FFFFFF"/>
        <w:rPr>
          <w:rFonts w:ascii="Times New Roman" w:hAnsi="Times New Roman" w:cs="Times New Roman"/>
          <w:color w:val="212529"/>
        </w:rPr>
      </w:pPr>
      <w:r w:rsidRPr="001964CC">
        <w:rPr>
          <w:rFonts w:ascii="Times New Roman" w:hAnsi="Times New Roman" w:cs="Times New Roman"/>
          <w:color w:val="212529"/>
        </w:rPr>
        <w:t>1</w:t>
      </w:r>
      <w:r>
        <w:rPr>
          <w:rFonts w:ascii="Times New Roman" w:hAnsi="Times New Roman" w:cs="Times New Roman"/>
          <w:color w:val="212529"/>
          <w:lang w:val="en-US"/>
        </w:rPr>
        <w:t>0</w:t>
      </w:r>
      <w:r w:rsidRPr="001964CC">
        <w:rPr>
          <w:rFonts w:ascii="Times New Roman" w:hAnsi="Times New Roman" w:cs="Times New Roman"/>
          <w:color w:val="212529"/>
        </w:rPr>
        <w:t>.</w:t>
      </w:r>
      <w:r w:rsidR="003130DD">
        <w:rPr>
          <w:rFonts w:ascii="Times New Roman" w:hAnsi="Times New Roman" w:cs="Times New Roman"/>
          <w:color w:val="212529"/>
          <w:lang w:val="en-US"/>
        </w:rPr>
        <w:t>4</w:t>
      </w:r>
      <w:r w:rsidRPr="001964CC">
        <w:rPr>
          <w:rFonts w:ascii="Times New Roman" w:hAnsi="Times New Roman" w:cs="Times New Roman"/>
          <w:color w:val="212529"/>
        </w:rPr>
        <w:t xml:space="preserve"> The </w:t>
      </w:r>
      <w:r w:rsidR="004342D4">
        <w:rPr>
          <w:rFonts w:ascii="Times New Roman" w:hAnsi="Times New Roman" w:cs="Times New Roman"/>
          <w:color w:val="212529"/>
          <w:lang w:val="en-US"/>
        </w:rPr>
        <w:t>Contract</w:t>
      </w:r>
      <w:r w:rsidR="00EC3C90">
        <w:rPr>
          <w:rFonts w:ascii="Times New Roman" w:hAnsi="Times New Roman" w:cs="Times New Roman"/>
          <w:color w:val="212529"/>
          <w:lang w:val="en-US"/>
        </w:rPr>
        <w:t>or</w:t>
      </w:r>
      <w:r w:rsidRPr="001964CC">
        <w:rPr>
          <w:rFonts w:ascii="Times New Roman" w:hAnsi="Times New Roman" w:cs="Times New Roman"/>
          <w:color w:val="212529"/>
        </w:rPr>
        <w:t xml:space="preserve"> reserves the right to unilateral extrajudicial termination of this </w:t>
      </w:r>
      <w:r w:rsidR="004342D4">
        <w:rPr>
          <w:rFonts w:ascii="Times New Roman" w:hAnsi="Times New Roman" w:cs="Times New Roman"/>
          <w:color w:val="212529"/>
        </w:rPr>
        <w:t>Contract</w:t>
      </w:r>
      <w:r w:rsidRPr="001964CC">
        <w:rPr>
          <w:rFonts w:ascii="Times New Roman" w:hAnsi="Times New Roman" w:cs="Times New Roman"/>
          <w:color w:val="212529"/>
        </w:rPr>
        <w:t xml:space="preserve"> </w:t>
      </w:r>
      <w:r w:rsidR="00EC3C90" w:rsidRPr="00EC3C90">
        <w:rPr>
          <w:rFonts w:ascii="Times New Roman" w:hAnsi="Times New Roman" w:cs="Times New Roman"/>
          <w:color w:val="212529"/>
        </w:rPr>
        <w:t>if the Customer violates the terms of this</w:t>
      </w:r>
      <w:r w:rsidR="00EC3C90">
        <w:rPr>
          <w:rFonts w:ascii="Times New Roman" w:hAnsi="Times New Roman" w:cs="Times New Roman"/>
          <w:color w:val="212529"/>
          <w:lang w:val="en-US"/>
        </w:rPr>
        <w:t xml:space="preserve"> </w:t>
      </w:r>
      <w:r w:rsidR="004342D4">
        <w:rPr>
          <w:rFonts w:ascii="Times New Roman" w:hAnsi="Times New Roman" w:cs="Times New Roman"/>
          <w:color w:val="212529"/>
          <w:lang w:val="en-US"/>
        </w:rPr>
        <w:t>Contract</w:t>
      </w:r>
      <w:r w:rsidR="00EC3C90" w:rsidRPr="00EC3C90">
        <w:rPr>
          <w:rFonts w:ascii="Times New Roman" w:hAnsi="Times New Roman" w:cs="Times New Roman"/>
          <w:color w:val="212529"/>
        </w:rPr>
        <w:t>. In this case, the paid amounts will not be re</w:t>
      </w:r>
      <w:r w:rsidR="003130DD">
        <w:rPr>
          <w:rFonts w:ascii="Times New Roman" w:hAnsi="Times New Roman" w:cs="Times New Roman"/>
          <w:color w:val="212529"/>
          <w:lang w:val="en-US"/>
        </w:rPr>
        <w:t>f</w:t>
      </w:r>
      <w:r w:rsidR="00EC3C90" w:rsidRPr="00EC3C90">
        <w:rPr>
          <w:rFonts w:ascii="Times New Roman" w:hAnsi="Times New Roman" w:cs="Times New Roman"/>
          <w:color w:val="212529"/>
        </w:rPr>
        <w:t>un</w:t>
      </w:r>
      <w:r w:rsidR="003130DD">
        <w:rPr>
          <w:rFonts w:ascii="Times New Roman" w:hAnsi="Times New Roman" w:cs="Times New Roman"/>
          <w:color w:val="212529"/>
          <w:lang w:val="en-US"/>
        </w:rPr>
        <w:t>d</w:t>
      </w:r>
      <w:r w:rsidR="00EC3C90" w:rsidRPr="00EC3C90">
        <w:rPr>
          <w:rFonts w:ascii="Times New Roman" w:hAnsi="Times New Roman" w:cs="Times New Roman"/>
          <w:color w:val="212529"/>
        </w:rPr>
        <w:t>ed to the Customer.</w:t>
      </w:r>
    </w:p>
    <w:p w14:paraId="39DAFBDF" w14:textId="364104A5" w:rsidR="003130DD" w:rsidRPr="003130DD" w:rsidRDefault="003130DD" w:rsidP="001964CC">
      <w:pPr>
        <w:pStyle w:val="HTMLPreformatted"/>
        <w:shd w:val="clear" w:color="auto" w:fill="FFFFFF"/>
        <w:rPr>
          <w:rFonts w:ascii="Times New Roman" w:hAnsi="Times New Roman" w:cs="Times New Roman"/>
          <w:color w:val="212529"/>
          <w:lang w:val="en-US"/>
        </w:rPr>
      </w:pPr>
      <w:r w:rsidRPr="003130DD">
        <w:rPr>
          <w:rFonts w:ascii="Times New Roman" w:hAnsi="Times New Roman" w:cs="Times New Roman"/>
          <w:color w:val="212529"/>
          <w:lang w:val="en-US"/>
        </w:rPr>
        <w:t>10.5 In case of a refund, such refund is made to the account from which the payment was made.</w:t>
      </w:r>
    </w:p>
    <w:p w14:paraId="57EF1552" w14:textId="77777777" w:rsidR="001964CC" w:rsidRPr="001964CC" w:rsidRDefault="001964CC" w:rsidP="001964CC">
      <w:pPr>
        <w:pStyle w:val="HTMLPreformatted"/>
        <w:shd w:val="clear" w:color="auto" w:fill="FFFFFF"/>
        <w:rPr>
          <w:rFonts w:ascii="Times New Roman" w:hAnsi="Times New Roman" w:cs="Times New Roman"/>
          <w:color w:val="212529"/>
        </w:rPr>
      </w:pPr>
    </w:p>
    <w:p w14:paraId="0A11D737" w14:textId="368B79A6" w:rsidR="001964CC" w:rsidRPr="003130DD" w:rsidRDefault="001964CC" w:rsidP="001964CC">
      <w:pPr>
        <w:pStyle w:val="HTMLPreformatted"/>
        <w:shd w:val="clear" w:color="auto" w:fill="FFFFFF"/>
        <w:rPr>
          <w:rFonts w:ascii="Times New Roman" w:hAnsi="Times New Roman" w:cs="Times New Roman"/>
          <w:b/>
          <w:bCs/>
          <w:color w:val="212529"/>
        </w:rPr>
      </w:pPr>
      <w:r w:rsidRPr="003130DD">
        <w:rPr>
          <w:rFonts w:ascii="Times New Roman" w:hAnsi="Times New Roman" w:cs="Times New Roman"/>
          <w:b/>
          <w:bCs/>
          <w:color w:val="212529"/>
        </w:rPr>
        <w:t>1</w:t>
      </w:r>
      <w:r w:rsidRPr="003130DD">
        <w:rPr>
          <w:rFonts w:ascii="Times New Roman" w:hAnsi="Times New Roman" w:cs="Times New Roman"/>
          <w:b/>
          <w:bCs/>
          <w:color w:val="212529"/>
          <w:lang w:val="en-US"/>
        </w:rPr>
        <w:t>1</w:t>
      </w:r>
      <w:r w:rsidRPr="003130DD">
        <w:rPr>
          <w:rFonts w:ascii="Times New Roman" w:hAnsi="Times New Roman" w:cs="Times New Roman"/>
          <w:b/>
          <w:bCs/>
          <w:color w:val="212529"/>
        </w:rPr>
        <w:t>. DISPUTE RESOLUTION PROCESS</w:t>
      </w:r>
    </w:p>
    <w:p w14:paraId="47DB8546" w14:textId="1FCE48D7" w:rsidR="00856384" w:rsidRPr="00856384" w:rsidRDefault="00856384" w:rsidP="00856384">
      <w:pPr>
        <w:pStyle w:val="HTMLPreformatted"/>
        <w:shd w:val="clear" w:color="auto" w:fill="FFFFFF"/>
        <w:rPr>
          <w:rFonts w:ascii="Times New Roman" w:hAnsi="Times New Roman" w:cs="Times New Roman"/>
          <w:color w:val="212529"/>
          <w:lang w:val="en-US"/>
        </w:rPr>
      </w:pPr>
      <w:r w:rsidRPr="00856384">
        <w:rPr>
          <w:rFonts w:ascii="Times New Roman" w:hAnsi="Times New Roman" w:cs="Times New Roman"/>
          <w:color w:val="212529"/>
        </w:rPr>
        <w:t>1</w:t>
      </w:r>
      <w:r w:rsidR="00475A54">
        <w:rPr>
          <w:rFonts w:ascii="Times New Roman" w:hAnsi="Times New Roman" w:cs="Times New Roman"/>
          <w:color w:val="212529"/>
          <w:lang w:val="en-US"/>
        </w:rPr>
        <w:t>1</w:t>
      </w:r>
      <w:r w:rsidRPr="00856384">
        <w:rPr>
          <w:rFonts w:ascii="Times New Roman" w:hAnsi="Times New Roman" w:cs="Times New Roman"/>
          <w:color w:val="212529"/>
        </w:rPr>
        <w:t>.1 The Parties undertake to resolve by negotiation all disputes and dis</w:t>
      </w:r>
      <w:r w:rsidR="00EE4311">
        <w:rPr>
          <w:rFonts w:ascii="Times New Roman" w:hAnsi="Times New Roman" w:cs="Times New Roman"/>
          <w:color w:val="212529"/>
          <w:lang w:val="en-US"/>
        </w:rPr>
        <w:t>agreements</w:t>
      </w:r>
      <w:r w:rsidRPr="00856384">
        <w:rPr>
          <w:rFonts w:ascii="Times New Roman" w:hAnsi="Times New Roman" w:cs="Times New Roman"/>
          <w:color w:val="212529"/>
        </w:rPr>
        <w:t xml:space="preserve"> related to this </w:t>
      </w:r>
      <w:r w:rsidR="004342D4">
        <w:rPr>
          <w:rFonts w:ascii="Times New Roman" w:hAnsi="Times New Roman" w:cs="Times New Roman"/>
          <w:color w:val="212529"/>
          <w:lang w:val="en-US"/>
        </w:rPr>
        <w:t>Contract</w:t>
      </w:r>
      <w:r w:rsidRPr="00856384">
        <w:rPr>
          <w:rFonts w:ascii="Times New Roman" w:hAnsi="Times New Roman" w:cs="Times New Roman"/>
          <w:color w:val="212529"/>
        </w:rPr>
        <w:t xml:space="preserve">. If the Parties fail to resolve all disputes in a negotiated manner, all disputes arising under this </w:t>
      </w:r>
      <w:r w:rsidR="004342D4">
        <w:rPr>
          <w:rFonts w:ascii="Times New Roman" w:hAnsi="Times New Roman" w:cs="Times New Roman"/>
          <w:color w:val="212529"/>
          <w:lang w:val="en-US"/>
        </w:rPr>
        <w:t>Contract</w:t>
      </w:r>
      <w:r w:rsidRPr="00856384">
        <w:rPr>
          <w:rFonts w:ascii="Times New Roman" w:hAnsi="Times New Roman" w:cs="Times New Roman"/>
          <w:color w:val="212529"/>
        </w:rPr>
        <w:t xml:space="preserve">, including those related to its conclusion, amendment, termination, execution, invalidity, shall be resolved in court </w:t>
      </w:r>
      <w:r w:rsidRPr="00856384">
        <w:rPr>
          <w:rFonts w:ascii="Times New Roman" w:hAnsi="Times New Roman" w:cs="Times New Roman"/>
          <w:color w:val="212529"/>
          <w:lang w:val="en-US"/>
        </w:rPr>
        <w:t xml:space="preserve">in accordance with the legislation of the Republic of Belarus in the court at the location of the </w:t>
      </w:r>
      <w:r w:rsidR="004342D4">
        <w:rPr>
          <w:rFonts w:ascii="Times New Roman" w:hAnsi="Times New Roman" w:cs="Times New Roman"/>
          <w:color w:val="212529"/>
          <w:lang w:val="en-US"/>
        </w:rPr>
        <w:t>Contract</w:t>
      </w:r>
      <w:r w:rsidRPr="00856384">
        <w:rPr>
          <w:rFonts w:ascii="Times New Roman" w:hAnsi="Times New Roman" w:cs="Times New Roman"/>
          <w:color w:val="212529"/>
          <w:lang w:val="en-US"/>
        </w:rPr>
        <w:t>or.</w:t>
      </w:r>
    </w:p>
    <w:p w14:paraId="38C48D08" w14:textId="2607BD09" w:rsidR="001964CC" w:rsidRPr="00856384" w:rsidRDefault="00856384" w:rsidP="00856384">
      <w:pPr>
        <w:pStyle w:val="HTMLPreformatted"/>
        <w:shd w:val="clear" w:color="auto" w:fill="FFFFFF"/>
        <w:rPr>
          <w:rFonts w:ascii="Times New Roman" w:hAnsi="Times New Roman" w:cs="Times New Roman"/>
          <w:color w:val="212529"/>
          <w:lang w:val="en-US"/>
        </w:rPr>
      </w:pPr>
      <w:r w:rsidRPr="00856384">
        <w:rPr>
          <w:rFonts w:ascii="Times New Roman" w:hAnsi="Times New Roman" w:cs="Times New Roman"/>
          <w:color w:val="212529"/>
        </w:rPr>
        <w:t>1</w:t>
      </w:r>
      <w:r w:rsidR="00475A54">
        <w:rPr>
          <w:rFonts w:ascii="Times New Roman" w:hAnsi="Times New Roman" w:cs="Times New Roman"/>
          <w:color w:val="212529"/>
          <w:lang w:val="en-US"/>
        </w:rPr>
        <w:t>1</w:t>
      </w:r>
      <w:r w:rsidRPr="00856384">
        <w:rPr>
          <w:rFonts w:ascii="Times New Roman" w:hAnsi="Times New Roman" w:cs="Times New Roman"/>
          <w:color w:val="212529"/>
        </w:rPr>
        <w:t xml:space="preserve">.2 Before applying to the court with a claim for disputes arising between the Parties under this </w:t>
      </w:r>
      <w:r w:rsidR="004342D4">
        <w:rPr>
          <w:rFonts w:ascii="Times New Roman" w:hAnsi="Times New Roman" w:cs="Times New Roman"/>
          <w:color w:val="212529"/>
          <w:lang w:val="en-US"/>
        </w:rPr>
        <w:t>Contract</w:t>
      </w:r>
      <w:r w:rsidRPr="00856384">
        <w:rPr>
          <w:rFonts w:ascii="Times New Roman" w:hAnsi="Times New Roman" w:cs="Times New Roman"/>
          <w:color w:val="212529"/>
        </w:rPr>
        <w:t>, the claim presentation (a written proposal for the voluntary dispute settlement) is mandatory</w:t>
      </w:r>
      <w:r>
        <w:rPr>
          <w:rFonts w:ascii="Times New Roman" w:hAnsi="Times New Roman" w:cs="Times New Roman"/>
          <w:color w:val="212529"/>
          <w:lang w:val="en-US"/>
        </w:rPr>
        <w:t>.</w:t>
      </w:r>
    </w:p>
    <w:p w14:paraId="4881ED84" w14:textId="77777777" w:rsidR="00856384" w:rsidRPr="001964CC" w:rsidRDefault="00856384" w:rsidP="00856384">
      <w:pPr>
        <w:pStyle w:val="HTMLPreformatted"/>
        <w:shd w:val="clear" w:color="auto" w:fill="FFFFFF"/>
        <w:rPr>
          <w:rFonts w:ascii="Times New Roman" w:hAnsi="Times New Roman" w:cs="Times New Roman"/>
          <w:color w:val="212529"/>
        </w:rPr>
      </w:pPr>
    </w:p>
    <w:p w14:paraId="1D17020F" w14:textId="139E482A" w:rsidR="004E1398" w:rsidRPr="003130DD" w:rsidRDefault="001964CC" w:rsidP="001964CC">
      <w:pPr>
        <w:pStyle w:val="HTMLPreformatted"/>
        <w:shd w:val="clear" w:color="auto" w:fill="FFFFFF"/>
        <w:rPr>
          <w:rFonts w:ascii="Times New Roman" w:hAnsi="Times New Roman" w:cs="Times New Roman"/>
          <w:b/>
          <w:bCs/>
          <w:color w:val="212529"/>
        </w:rPr>
      </w:pPr>
      <w:r w:rsidRPr="003130DD">
        <w:rPr>
          <w:rFonts w:ascii="Times New Roman" w:hAnsi="Times New Roman" w:cs="Times New Roman"/>
          <w:b/>
          <w:bCs/>
          <w:color w:val="212529"/>
        </w:rPr>
        <w:t>1</w:t>
      </w:r>
      <w:r w:rsidRPr="003130DD">
        <w:rPr>
          <w:rFonts w:ascii="Times New Roman" w:hAnsi="Times New Roman" w:cs="Times New Roman"/>
          <w:b/>
          <w:bCs/>
          <w:color w:val="212529"/>
          <w:lang w:val="en-US"/>
        </w:rPr>
        <w:t>2</w:t>
      </w:r>
      <w:r w:rsidRPr="003130DD">
        <w:rPr>
          <w:rFonts w:ascii="Times New Roman" w:hAnsi="Times New Roman" w:cs="Times New Roman"/>
          <w:b/>
          <w:bCs/>
          <w:color w:val="212529"/>
        </w:rPr>
        <w:t>. OTHER CONDITIONS</w:t>
      </w:r>
    </w:p>
    <w:p w14:paraId="65B40ADA" w14:textId="26117DC1" w:rsidR="001964CC" w:rsidRDefault="001964CC" w:rsidP="001964CC">
      <w:pPr>
        <w:pStyle w:val="HTMLPreformatted"/>
        <w:shd w:val="clear" w:color="auto" w:fill="FFFFFF"/>
        <w:rPr>
          <w:rFonts w:ascii="Times New Roman" w:hAnsi="Times New Roman" w:cs="Times New Roman"/>
          <w:color w:val="212529"/>
        </w:rPr>
      </w:pPr>
      <w:r w:rsidRPr="001964CC">
        <w:rPr>
          <w:rFonts w:ascii="Times New Roman" w:hAnsi="Times New Roman" w:cs="Times New Roman"/>
          <w:color w:val="212529"/>
        </w:rPr>
        <w:t>1</w:t>
      </w:r>
      <w:r>
        <w:rPr>
          <w:rFonts w:ascii="Times New Roman" w:hAnsi="Times New Roman" w:cs="Times New Roman"/>
          <w:color w:val="212529"/>
          <w:lang w:val="en-US"/>
        </w:rPr>
        <w:t>2</w:t>
      </w:r>
      <w:r w:rsidRPr="001964CC">
        <w:rPr>
          <w:rFonts w:ascii="Times New Roman" w:hAnsi="Times New Roman" w:cs="Times New Roman"/>
          <w:color w:val="212529"/>
        </w:rPr>
        <w:t xml:space="preserve">.1 The Parties acknowledge that any information relating to the conclusion of this </w:t>
      </w:r>
      <w:r w:rsidR="004342D4">
        <w:rPr>
          <w:rFonts w:ascii="Times New Roman" w:hAnsi="Times New Roman" w:cs="Times New Roman"/>
          <w:color w:val="212529"/>
        </w:rPr>
        <w:t>Contract</w:t>
      </w:r>
      <w:r w:rsidRPr="001964CC">
        <w:rPr>
          <w:rFonts w:ascii="Times New Roman" w:hAnsi="Times New Roman" w:cs="Times New Roman"/>
          <w:color w:val="212529"/>
        </w:rPr>
        <w:t xml:space="preserve">, including any attachments and additions, is a trade secret and undertake to strictly maintain the confidential nature of such information without disclosing it to third parties without the prior written consent of the other Party, unless this is necessary for the purposes of this </w:t>
      </w:r>
      <w:r w:rsidR="004342D4">
        <w:rPr>
          <w:rFonts w:ascii="Times New Roman" w:hAnsi="Times New Roman" w:cs="Times New Roman"/>
          <w:color w:val="212529"/>
        </w:rPr>
        <w:t>Contract</w:t>
      </w:r>
      <w:r w:rsidRPr="001964CC">
        <w:rPr>
          <w:rFonts w:ascii="Times New Roman" w:hAnsi="Times New Roman" w:cs="Times New Roman"/>
          <w:color w:val="212529"/>
        </w:rPr>
        <w:t xml:space="preserve"> or for disclosure to the relevant government authorities in cases determined by</w:t>
      </w:r>
      <w:r w:rsidR="00235EB8" w:rsidRPr="00235EB8">
        <w:rPr>
          <w:rFonts w:ascii="Times New Roman" w:hAnsi="Times New Roman" w:cs="Times New Roman"/>
          <w:color w:val="212529"/>
        </w:rPr>
        <w:t xml:space="preserve"> the current legislation of the Republic of Belarus.</w:t>
      </w:r>
    </w:p>
    <w:p w14:paraId="5D41DBC3" w14:textId="0D80F7FD" w:rsidR="00F90AC5" w:rsidRPr="001964CC" w:rsidRDefault="00F90AC5" w:rsidP="001964CC">
      <w:pPr>
        <w:pStyle w:val="HTMLPreformatted"/>
        <w:shd w:val="clear" w:color="auto" w:fill="FFFFFF"/>
        <w:rPr>
          <w:rFonts w:ascii="Times New Roman" w:hAnsi="Times New Roman" w:cs="Times New Roman"/>
          <w:color w:val="212529"/>
        </w:rPr>
      </w:pPr>
      <w:r w:rsidRPr="00F90AC5">
        <w:rPr>
          <w:rFonts w:ascii="Times New Roman" w:hAnsi="Times New Roman" w:cs="Times New Roman"/>
          <w:color w:val="212529"/>
        </w:rPr>
        <w:t xml:space="preserve">12.2 The </w:t>
      </w:r>
      <w:r w:rsidR="004342D4">
        <w:rPr>
          <w:rFonts w:ascii="Times New Roman" w:hAnsi="Times New Roman" w:cs="Times New Roman"/>
          <w:color w:val="212529"/>
        </w:rPr>
        <w:t>Contract</w:t>
      </w:r>
      <w:r w:rsidRPr="00F90AC5">
        <w:rPr>
          <w:rFonts w:ascii="Times New Roman" w:hAnsi="Times New Roman" w:cs="Times New Roman"/>
          <w:color w:val="212529"/>
        </w:rPr>
        <w:t xml:space="preserve">or has the right to unilaterally amend this </w:t>
      </w:r>
      <w:r w:rsidR="004342D4">
        <w:rPr>
          <w:rFonts w:ascii="Times New Roman" w:hAnsi="Times New Roman" w:cs="Times New Roman"/>
          <w:color w:val="212529"/>
          <w:lang w:val="en-US"/>
        </w:rPr>
        <w:t>Contract</w:t>
      </w:r>
      <w:r w:rsidRPr="00F90AC5">
        <w:rPr>
          <w:rFonts w:ascii="Times New Roman" w:hAnsi="Times New Roman" w:cs="Times New Roman"/>
          <w:color w:val="212529"/>
        </w:rPr>
        <w:t xml:space="preserve">. Changes in the terms of this </w:t>
      </w:r>
      <w:r w:rsidR="004342D4">
        <w:rPr>
          <w:rFonts w:ascii="Times New Roman" w:hAnsi="Times New Roman" w:cs="Times New Roman"/>
          <w:color w:val="212529"/>
          <w:lang w:val="en-US"/>
        </w:rPr>
        <w:t>Contract</w:t>
      </w:r>
      <w:r>
        <w:rPr>
          <w:rFonts w:ascii="Times New Roman" w:hAnsi="Times New Roman" w:cs="Times New Roman"/>
          <w:color w:val="212529"/>
          <w:lang w:val="en-US"/>
        </w:rPr>
        <w:t xml:space="preserve"> </w:t>
      </w:r>
      <w:r w:rsidRPr="00F90AC5">
        <w:rPr>
          <w:rFonts w:ascii="Times New Roman" w:hAnsi="Times New Roman" w:cs="Times New Roman"/>
          <w:color w:val="212529"/>
        </w:rPr>
        <w:t xml:space="preserve"> come into force from the date of their publication on the </w:t>
      </w:r>
      <w:r w:rsidR="00773877">
        <w:rPr>
          <w:rFonts w:ascii="Times New Roman" w:hAnsi="Times New Roman" w:cs="Times New Roman"/>
          <w:color w:val="212529"/>
          <w:lang w:val="en-US"/>
        </w:rPr>
        <w:t>VP</w:t>
      </w:r>
      <w:r w:rsidRPr="00F90AC5">
        <w:rPr>
          <w:rFonts w:ascii="Times New Roman" w:hAnsi="Times New Roman" w:cs="Times New Roman"/>
          <w:color w:val="212529"/>
        </w:rPr>
        <w:t>ay.by, unless otherwise specified in the publication.</w:t>
      </w:r>
    </w:p>
    <w:p w14:paraId="47113246" w14:textId="6EDD2AC0" w:rsidR="001964CC" w:rsidRDefault="001964CC" w:rsidP="001964CC">
      <w:pPr>
        <w:pStyle w:val="HTMLPreformatted"/>
        <w:shd w:val="clear" w:color="auto" w:fill="FFFFFF"/>
        <w:rPr>
          <w:rFonts w:ascii="Times New Roman" w:hAnsi="Times New Roman" w:cs="Times New Roman"/>
          <w:color w:val="212529"/>
        </w:rPr>
      </w:pPr>
      <w:r w:rsidRPr="001964CC">
        <w:rPr>
          <w:rFonts w:ascii="Times New Roman" w:hAnsi="Times New Roman" w:cs="Times New Roman"/>
          <w:color w:val="212529"/>
        </w:rPr>
        <w:t>1</w:t>
      </w:r>
      <w:r>
        <w:rPr>
          <w:rFonts w:ascii="Times New Roman" w:hAnsi="Times New Roman" w:cs="Times New Roman"/>
          <w:color w:val="212529"/>
          <w:lang w:val="en-US"/>
        </w:rPr>
        <w:t>2</w:t>
      </w:r>
      <w:r w:rsidRPr="001964CC">
        <w:rPr>
          <w:rFonts w:ascii="Times New Roman" w:hAnsi="Times New Roman" w:cs="Times New Roman"/>
          <w:color w:val="212529"/>
        </w:rPr>
        <w:t>.</w:t>
      </w:r>
      <w:r w:rsidR="004B6FA1">
        <w:rPr>
          <w:rFonts w:ascii="Times New Roman" w:hAnsi="Times New Roman" w:cs="Times New Roman"/>
          <w:color w:val="212529"/>
          <w:lang w:val="en-US"/>
        </w:rPr>
        <w:t>3</w:t>
      </w:r>
      <w:r w:rsidRPr="001964CC">
        <w:rPr>
          <w:rFonts w:ascii="Times New Roman" w:hAnsi="Times New Roman" w:cs="Times New Roman"/>
          <w:color w:val="212529"/>
        </w:rPr>
        <w:t xml:space="preserve"> Continued use of </w:t>
      </w:r>
      <w:r w:rsidR="004342D4">
        <w:rPr>
          <w:rFonts w:ascii="Times New Roman" w:hAnsi="Times New Roman" w:cs="Times New Roman"/>
          <w:color w:val="212529"/>
          <w:lang w:val="en-US"/>
        </w:rPr>
        <w:t>Contract</w:t>
      </w:r>
      <w:r w:rsidR="004B6FA1">
        <w:rPr>
          <w:rFonts w:ascii="Times New Roman" w:hAnsi="Times New Roman" w:cs="Times New Roman"/>
          <w:color w:val="212529"/>
          <w:lang w:val="en-US"/>
        </w:rPr>
        <w:t>or’s Webs</w:t>
      </w:r>
      <w:r w:rsidRPr="001964CC">
        <w:rPr>
          <w:rFonts w:ascii="Times New Roman" w:hAnsi="Times New Roman" w:cs="Times New Roman"/>
          <w:color w:val="212529"/>
        </w:rPr>
        <w:t xml:space="preserve">ite Services by the </w:t>
      </w:r>
      <w:r w:rsidR="004B6FA1">
        <w:rPr>
          <w:rFonts w:ascii="Times New Roman" w:hAnsi="Times New Roman" w:cs="Times New Roman"/>
          <w:color w:val="212529"/>
          <w:lang w:val="en-US"/>
        </w:rPr>
        <w:t>Customer</w:t>
      </w:r>
      <w:r w:rsidRPr="001964CC">
        <w:rPr>
          <w:rFonts w:ascii="Times New Roman" w:hAnsi="Times New Roman" w:cs="Times New Roman"/>
          <w:color w:val="212529"/>
        </w:rPr>
        <w:t xml:space="preserve"> after making changes or additions to this </w:t>
      </w:r>
      <w:r w:rsidR="004342D4">
        <w:rPr>
          <w:rFonts w:ascii="Times New Roman" w:hAnsi="Times New Roman" w:cs="Times New Roman"/>
          <w:color w:val="212529"/>
        </w:rPr>
        <w:t>Contract</w:t>
      </w:r>
      <w:r w:rsidRPr="001964CC">
        <w:rPr>
          <w:rFonts w:ascii="Times New Roman" w:hAnsi="Times New Roman" w:cs="Times New Roman"/>
          <w:color w:val="212529"/>
        </w:rPr>
        <w:t xml:space="preserve"> means full acceptance of these changes or additions</w:t>
      </w:r>
      <w:r w:rsidR="004B6FA1">
        <w:rPr>
          <w:rFonts w:ascii="Times New Roman" w:hAnsi="Times New Roman" w:cs="Times New Roman"/>
          <w:color w:val="212529"/>
          <w:lang w:val="en-US"/>
        </w:rPr>
        <w:t xml:space="preserve"> by the Customer</w:t>
      </w:r>
      <w:r w:rsidRPr="001964CC">
        <w:rPr>
          <w:rFonts w:ascii="Times New Roman" w:hAnsi="Times New Roman" w:cs="Times New Roman"/>
          <w:color w:val="212529"/>
        </w:rPr>
        <w:t>.</w:t>
      </w:r>
    </w:p>
    <w:p w14:paraId="52DE6BE6" w14:textId="41DC11C5" w:rsidR="004E1398" w:rsidRPr="001964CC" w:rsidRDefault="004E1398" w:rsidP="004E1398">
      <w:pPr>
        <w:pStyle w:val="HTMLPreformatted"/>
        <w:shd w:val="clear" w:color="auto" w:fill="FFFFFF"/>
        <w:rPr>
          <w:rFonts w:ascii="Times New Roman" w:hAnsi="Times New Roman" w:cs="Times New Roman"/>
          <w:color w:val="212529"/>
        </w:rPr>
      </w:pPr>
      <w:r w:rsidRPr="004E1398">
        <w:rPr>
          <w:rFonts w:ascii="Times New Roman" w:hAnsi="Times New Roman" w:cs="Times New Roman"/>
          <w:color w:val="212529"/>
        </w:rPr>
        <w:t xml:space="preserve">12.4 The </w:t>
      </w:r>
      <w:r w:rsidR="004342D4">
        <w:rPr>
          <w:rFonts w:ascii="Times New Roman" w:hAnsi="Times New Roman" w:cs="Times New Roman"/>
          <w:color w:val="212529"/>
        </w:rPr>
        <w:t>Contract</w:t>
      </w:r>
      <w:r w:rsidRPr="004E1398">
        <w:rPr>
          <w:rFonts w:ascii="Times New Roman" w:hAnsi="Times New Roman" w:cs="Times New Roman"/>
          <w:color w:val="212529"/>
        </w:rPr>
        <w:t xml:space="preserve">or takes privacy and the information provided by the Customer seriously. The </w:t>
      </w:r>
      <w:r w:rsidR="004342D4">
        <w:rPr>
          <w:rFonts w:ascii="Times New Roman" w:hAnsi="Times New Roman" w:cs="Times New Roman"/>
          <w:color w:val="212529"/>
        </w:rPr>
        <w:t>Contract</w:t>
      </w:r>
      <w:r w:rsidRPr="004E1398">
        <w:rPr>
          <w:rFonts w:ascii="Times New Roman" w:hAnsi="Times New Roman" w:cs="Times New Roman"/>
          <w:color w:val="212529"/>
        </w:rPr>
        <w:t xml:space="preserve">or takes measures to protect and guarantees that personal information will not be transferred to third parties, unless otherwise provided by law. The privacy policy may additionally be posted on the </w:t>
      </w:r>
      <w:r w:rsidR="004342D4">
        <w:rPr>
          <w:rFonts w:ascii="Times New Roman" w:hAnsi="Times New Roman" w:cs="Times New Roman"/>
          <w:color w:val="212529"/>
        </w:rPr>
        <w:t>Contract</w:t>
      </w:r>
      <w:r w:rsidRPr="004E1398">
        <w:rPr>
          <w:rFonts w:ascii="Times New Roman" w:hAnsi="Times New Roman" w:cs="Times New Roman"/>
          <w:color w:val="212529"/>
        </w:rPr>
        <w:t>or's Website.</w:t>
      </w:r>
    </w:p>
    <w:p w14:paraId="79C2828A" w14:textId="7364716F" w:rsidR="001964CC" w:rsidRPr="001964CC" w:rsidRDefault="001964CC" w:rsidP="001964CC">
      <w:pPr>
        <w:pStyle w:val="HTMLPreformatted"/>
        <w:shd w:val="clear" w:color="auto" w:fill="FFFFFF"/>
        <w:rPr>
          <w:rFonts w:ascii="Times New Roman" w:hAnsi="Times New Roman" w:cs="Times New Roman"/>
          <w:color w:val="212529"/>
        </w:rPr>
      </w:pPr>
      <w:r w:rsidRPr="001964CC">
        <w:rPr>
          <w:rFonts w:ascii="Times New Roman" w:hAnsi="Times New Roman" w:cs="Times New Roman"/>
          <w:color w:val="212529"/>
        </w:rPr>
        <w:t>1</w:t>
      </w:r>
      <w:r>
        <w:rPr>
          <w:rFonts w:ascii="Times New Roman" w:hAnsi="Times New Roman" w:cs="Times New Roman"/>
          <w:color w:val="212529"/>
          <w:lang w:val="en-US"/>
        </w:rPr>
        <w:t>2</w:t>
      </w:r>
      <w:r w:rsidRPr="001964CC">
        <w:rPr>
          <w:rFonts w:ascii="Times New Roman" w:hAnsi="Times New Roman" w:cs="Times New Roman"/>
          <w:color w:val="212529"/>
        </w:rPr>
        <w:t>.</w:t>
      </w:r>
      <w:r w:rsidR="004E1398">
        <w:rPr>
          <w:rFonts w:ascii="Times New Roman" w:hAnsi="Times New Roman" w:cs="Times New Roman"/>
          <w:color w:val="212529"/>
          <w:lang w:val="en-US"/>
        </w:rPr>
        <w:t>5</w:t>
      </w:r>
      <w:r w:rsidRPr="001964CC">
        <w:rPr>
          <w:rFonts w:ascii="Times New Roman" w:hAnsi="Times New Roman" w:cs="Times New Roman"/>
          <w:color w:val="212529"/>
        </w:rPr>
        <w:t xml:space="preserve"> Regular use of the </w:t>
      </w:r>
      <w:r w:rsidR="004342D4">
        <w:rPr>
          <w:rFonts w:ascii="Times New Roman" w:hAnsi="Times New Roman" w:cs="Times New Roman"/>
          <w:color w:val="212529"/>
          <w:lang w:val="en-US"/>
        </w:rPr>
        <w:t>Contract</w:t>
      </w:r>
      <w:r w:rsidR="004B6FA1">
        <w:rPr>
          <w:rFonts w:ascii="Times New Roman" w:hAnsi="Times New Roman" w:cs="Times New Roman"/>
          <w:color w:val="212529"/>
          <w:lang w:val="en-US"/>
        </w:rPr>
        <w:t xml:space="preserve">or’s </w:t>
      </w:r>
      <w:r w:rsidR="00235EB8">
        <w:rPr>
          <w:rFonts w:ascii="Times New Roman" w:hAnsi="Times New Roman" w:cs="Times New Roman"/>
          <w:color w:val="212529"/>
          <w:lang w:val="en-US"/>
        </w:rPr>
        <w:t>Web</w:t>
      </w:r>
      <w:r w:rsidRPr="001964CC">
        <w:rPr>
          <w:rFonts w:ascii="Times New Roman" w:hAnsi="Times New Roman" w:cs="Times New Roman"/>
          <w:color w:val="212529"/>
        </w:rPr>
        <w:t xml:space="preserve">ite Services by the </w:t>
      </w:r>
      <w:r w:rsidR="004B6FA1">
        <w:rPr>
          <w:rFonts w:ascii="Times New Roman" w:hAnsi="Times New Roman" w:cs="Times New Roman"/>
          <w:color w:val="212529"/>
          <w:lang w:val="en-US"/>
        </w:rPr>
        <w:t>Customer</w:t>
      </w:r>
      <w:r w:rsidRPr="001964CC">
        <w:rPr>
          <w:rFonts w:ascii="Times New Roman" w:hAnsi="Times New Roman" w:cs="Times New Roman"/>
          <w:color w:val="212529"/>
        </w:rPr>
        <w:t>, the use of information services</w:t>
      </w:r>
      <w:r w:rsidR="004B6FA1">
        <w:rPr>
          <w:rFonts w:ascii="Times New Roman" w:hAnsi="Times New Roman" w:cs="Times New Roman"/>
          <w:color w:val="212529"/>
          <w:lang w:val="en-US"/>
        </w:rPr>
        <w:t xml:space="preserve"> of the </w:t>
      </w:r>
      <w:r w:rsidR="004342D4">
        <w:rPr>
          <w:rFonts w:ascii="Times New Roman" w:hAnsi="Times New Roman" w:cs="Times New Roman"/>
          <w:color w:val="212529"/>
          <w:lang w:val="en-US"/>
        </w:rPr>
        <w:t>Contract</w:t>
      </w:r>
      <w:r w:rsidR="004B6FA1">
        <w:rPr>
          <w:rFonts w:ascii="Times New Roman" w:hAnsi="Times New Roman" w:cs="Times New Roman"/>
          <w:color w:val="212529"/>
          <w:lang w:val="en-US"/>
        </w:rPr>
        <w:t>or</w:t>
      </w:r>
      <w:r w:rsidRPr="001964CC">
        <w:rPr>
          <w:rFonts w:ascii="Times New Roman" w:hAnsi="Times New Roman" w:cs="Times New Roman"/>
          <w:color w:val="212529"/>
        </w:rPr>
        <w:t xml:space="preserve"> implies that the Parties agree to the privacy policy, the terms of this </w:t>
      </w:r>
      <w:r w:rsidR="004342D4">
        <w:rPr>
          <w:rFonts w:ascii="Times New Roman" w:hAnsi="Times New Roman" w:cs="Times New Roman"/>
          <w:color w:val="212529"/>
        </w:rPr>
        <w:t>Contract</w:t>
      </w:r>
      <w:r w:rsidRPr="001964CC">
        <w:rPr>
          <w:rFonts w:ascii="Times New Roman" w:hAnsi="Times New Roman" w:cs="Times New Roman"/>
          <w:color w:val="212529"/>
        </w:rPr>
        <w:t xml:space="preserve">. Consequently, </w:t>
      </w:r>
      <w:r w:rsidR="004E1398">
        <w:rPr>
          <w:rFonts w:ascii="Times New Roman" w:hAnsi="Times New Roman" w:cs="Times New Roman"/>
          <w:color w:val="212529"/>
          <w:lang w:val="en-US"/>
        </w:rPr>
        <w:t xml:space="preserve">Customer </w:t>
      </w:r>
      <w:r w:rsidRPr="001964CC">
        <w:rPr>
          <w:rFonts w:ascii="Times New Roman" w:hAnsi="Times New Roman" w:cs="Times New Roman"/>
          <w:color w:val="212529"/>
        </w:rPr>
        <w:t xml:space="preserve">should independently regularly explore this </w:t>
      </w:r>
      <w:r w:rsidR="004342D4">
        <w:rPr>
          <w:rFonts w:ascii="Times New Roman" w:hAnsi="Times New Roman" w:cs="Times New Roman"/>
          <w:color w:val="212529"/>
        </w:rPr>
        <w:t>Contract</w:t>
      </w:r>
      <w:r w:rsidRPr="001964CC">
        <w:rPr>
          <w:rFonts w:ascii="Times New Roman" w:hAnsi="Times New Roman" w:cs="Times New Roman"/>
          <w:color w:val="212529"/>
        </w:rPr>
        <w:t xml:space="preserve">, information about the payment procedure, information posted on the </w:t>
      </w:r>
      <w:r w:rsidR="004342D4">
        <w:rPr>
          <w:rFonts w:ascii="Times New Roman" w:hAnsi="Times New Roman" w:cs="Times New Roman"/>
          <w:color w:val="212529"/>
          <w:lang w:val="en-US"/>
        </w:rPr>
        <w:t>Contract</w:t>
      </w:r>
      <w:r w:rsidR="004E1398">
        <w:rPr>
          <w:rFonts w:ascii="Times New Roman" w:hAnsi="Times New Roman" w:cs="Times New Roman"/>
          <w:color w:val="212529"/>
          <w:lang w:val="en-US"/>
        </w:rPr>
        <w:t>or’s Web</w:t>
      </w:r>
      <w:r w:rsidR="004E1398" w:rsidRPr="001964CC">
        <w:rPr>
          <w:rFonts w:ascii="Times New Roman" w:hAnsi="Times New Roman" w:cs="Times New Roman"/>
          <w:color w:val="212529"/>
        </w:rPr>
        <w:t>ite</w:t>
      </w:r>
      <w:r w:rsidRPr="001964CC">
        <w:rPr>
          <w:rFonts w:ascii="Times New Roman" w:hAnsi="Times New Roman" w:cs="Times New Roman"/>
          <w:color w:val="212529"/>
        </w:rPr>
        <w:t xml:space="preserve"> and the privacy policy statement to ensure that the </w:t>
      </w:r>
      <w:r w:rsidR="004E1398">
        <w:rPr>
          <w:rFonts w:ascii="Times New Roman" w:hAnsi="Times New Roman" w:cs="Times New Roman"/>
          <w:color w:val="212529"/>
          <w:lang w:val="en-US"/>
        </w:rPr>
        <w:t>Customer</w:t>
      </w:r>
      <w:r w:rsidRPr="001964CC">
        <w:rPr>
          <w:rFonts w:ascii="Times New Roman" w:hAnsi="Times New Roman" w:cs="Times New Roman"/>
          <w:color w:val="212529"/>
        </w:rPr>
        <w:t xml:space="preserve"> are fully aware of all the changes made.</w:t>
      </w:r>
    </w:p>
    <w:p w14:paraId="2E36373E" w14:textId="793A7126" w:rsidR="001964CC" w:rsidRDefault="001964CC" w:rsidP="001964CC">
      <w:pPr>
        <w:rPr>
          <w:rFonts w:ascii="Times New Roman" w:hAnsi="Times New Roman" w:cs="Times New Roman"/>
          <w:sz w:val="20"/>
          <w:szCs w:val="20"/>
        </w:rPr>
      </w:pPr>
    </w:p>
    <w:p w14:paraId="4C8E5524" w14:textId="3A433A84" w:rsidR="00726AEA" w:rsidRPr="003130DD" w:rsidRDefault="001964CC" w:rsidP="001964CC">
      <w:pPr>
        <w:rPr>
          <w:rFonts w:ascii="Times New Roman" w:hAnsi="Times New Roman" w:cs="Times New Roman"/>
          <w:b/>
          <w:bCs/>
          <w:sz w:val="20"/>
          <w:szCs w:val="20"/>
          <w:lang w:val="en-US"/>
        </w:rPr>
      </w:pPr>
      <w:r w:rsidRPr="003130DD">
        <w:rPr>
          <w:rFonts w:ascii="Times New Roman" w:hAnsi="Times New Roman" w:cs="Times New Roman"/>
          <w:b/>
          <w:bCs/>
          <w:sz w:val="20"/>
          <w:szCs w:val="20"/>
          <w:lang w:val="en-US"/>
        </w:rPr>
        <w:t>13</w:t>
      </w:r>
      <w:r w:rsidR="001E52E7" w:rsidRPr="003130DD">
        <w:rPr>
          <w:rFonts w:ascii="Times New Roman" w:hAnsi="Times New Roman" w:cs="Times New Roman"/>
          <w:b/>
          <w:bCs/>
          <w:sz w:val="20"/>
          <w:szCs w:val="20"/>
          <w:lang w:val="en-US"/>
        </w:rPr>
        <w:t xml:space="preserve"> DETAILS OF THE PARTIES</w:t>
      </w:r>
    </w:p>
    <w:p w14:paraId="1709C04D" w14:textId="682FA2C3" w:rsidR="007640B4" w:rsidRDefault="00726AEA" w:rsidP="001964CC">
      <w:pPr>
        <w:rPr>
          <w:rFonts w:ascii="Times New Roman" w:hAnsi="Times New Roman" w:cs="Times New Roman"/>
          <w:sz w:val="20"/>
          <w:szCs w:val="20"/>
          <w:lang w:val="en-US"/>
        </w:rPr>
      </w:pPr>
      <w:r>
        <w:rPr>
          <w:rFonts w:ascii="Times New Roman" w:hAnsi="Times New Roman" w:cs="Times New Roman"/>
          <w:sz w:val="20"/>
          <w:szCs w:val="20"/>
          <w:lang w:val="en-US"/>
        </w:rPr>
        <w:t xml:space="preserve">13.1 </w:t>
      </w:r>
      <w:r w:rsidRPr="00726AEA">
        <w:rPr>
          <w:rFonts w:ascii="Times New Roman" w:hAnsi="Times New Roman" w:cs="Times New Roman"/>
          <w:sz w:val="20"/>
          <w:szCs w:val="20"/>
          <w:lang w:val="en-US"/>
        </w:rPr>
        <w:t xml:space="preserve">The Parties unconditionally agree under the details of the Customer to read the information specified by him during registration on the </w:t>
      </w:r>
      <w:r w:rsidR="004342D4">
        <w:rPr>
          <w:rFonts w:ascii="Times New Roman" w:hAnsi="Times New Roman" w:cs="Times New Roman"/>
          <w:sz w:val="20"/>
          <w:szCs w:val="20"/>
          <w:lang w:val="en-US"/>
        </w:rPr>
        <w:t>Contract</w:t>
      </w:r>
      <w:r w:rsidRPr="00726AEA">
        <w:rPr>
          <w:rFonts w:ascii="Times New Roman" w:hAnsi="Times New Roman" w:cs="Times New Roman"/>
          <w:sz w:val="20"/>
          <w:szCs w:val="20"/>
          <w:lang w:val="en-US"/>
        </w:rPr>
        <w:t>or's Website.</w:t>
      </w:r>
    </w:p>
    <w:p w14:paraId="3E733313" w14:textId="0EB11A29" w:rsidR="00726AEA" w:rsidRPr="00892FDC" w:rsidRDefault="00726AEA" w:rsidP="001964CC">
      <w:pPr>
        <w:rPr>
          <w:rFonts w:ascii="Times New Roman" w:hAnsi="Times New Roman" w:cs="Times New Roman"/>
          <w:sz w:val="20"/>
          <w:szCs w:val="20"/>
          <w:lang w:val="en-US"/>
        </w:rPr>
      </w:pPr>
      <w:r>
        <w:rPr>
          <w:rFonts w:ascii="Times New Roman" w:hAnsi="Times New Roman" w:cs="Times New Roman"/>
          <w:sz w:val="20"/>
          <w:szCs w:val="20"/>
          <w:lang w:val="en-US"/>
        </w:rPr>
        <w:t>13.2</w:t>
      </w:r>
      <w:r w:rsidR="00892FDC">
        <w:rPr>
          <w:rFonts w:ascii="Times New Roman" w:hAnsi="Times New Roman" w:cs="Times New Roman"/>
          <w:sz w:val="20"/>
          <w:szCs w:val="20"/>
          <w:lang w:val="en-US"/>
        </w:rPr>
        <w:t xml:space="preserve"> </w:t>
      </w:r>
      <w:r w:rsidR="00892FDC" w:rsidRPr="00892FDC">
        <w:rPr>
          <w:rFonts w:ascii="Times New Roman" w:hAnsi="Times New Roman" w:cs="Times New Roman"/>
          <w:sz w:val="20"/>
          <w:szCs w:val="20"/>
          <w:lang w:val="en-US"/>
        </w:rPr>
        <w:t xml:space="preserve">13.2 Details of the </w:t>
      </w:r>
      <w:r w:rsidR="004342D4">
        <w:rPr>
          <w:rFonts w:ascii="Times New Roman" w:hAnsi="Times New Roman" w:cs="Times New Roman"/>
          <w:sz w:val="20"/>
          <w:szCs w:val="20"/>
          <w:lang w:val="en-US"/>
        </w:rPr>
        <w:t>Contract</w:t>
      </w:r>
      <w:r w:rsidR="00892FDC" w:rsidRPr="00892FDC">
        <w:rPr>
          <w:rFonts w:ascii="Times New Roman" w:hAnsi="Times New Roman" w:cs="Times New Roman"/>
          <w:sz w:val="20"/>
          <w:szCs w:val="20"/>
          <w:lang w:val="en-US"/>
        </w:rPr>
        <w:t>or:</w:t>
      </w:r>
    </w:p>
    <w:p w14:paraId="40331B4E" w14:textId="77777777" w:rsidR="00726AEA" w:rsidRPr="00726AEA" w:rsidRDefault="00726AEA" w:rsidP="001964CC">
      <w:pPr>
        <w:rPr>
          <w:rFonts w:ascii="Times New Roman" w:hAnsi="Times New Roman" w:cs="Times New Roman"/>
          <w:sz w:val="20"/>
          <w:szCs w:val="20"/>
          <w:lang w:val="en-US"/>
        </w:rPr>
      </w:pPr>
    </w:p>
    <w:p w14:paraId="38F3C050" w14:textId="09841926" w:rsidR="007640B4" w:rsidRPr="007640B4" w:rsidRDefault="007640B4" w:rsidP="007640B4">
      <w:pPr>
        <w:rPr>
          <w:rFonts w:ascii="Times New Roman" w:hAnsi="Times New Roman" w:cs="Times New Roman"/>
          <w:sz w:val="20"/>
          <w:szCs w:val="20"/>
          <w:lang w:val="en-US"/>
        </w:rPr>
      </w:pPr>
      <w:proofErr w:type="spellStart"/>
      <w:r w:rsidRPr="007640B4">
        <w:rPr>
          <w:rFonts w:ascii="Times New Roman" w:hAnsi="Times New Roman" w:cs="Times New Roman"/>
          <w:sz w:val="20"/>
          <w:szCs w:val="20"/>
          <w:lang w:val="en-US"/>
        </w:rPr>
        <w:t>V</w:t>
      </w:r>
      <w:r>
        <w:rPr>
          <w:rFonts w:ascii="Times New Roman" w:hAnsi="Times New Roman" w:cs="Times New Roman"/>
          <w:sz w:val="20"/>
          <w:szCs w:val="20"/>
          <w:lang w:val="en-US"/>
        </w:rPr>
        <w:t>Pa</w:t>
      </w:r>
      <w:r w:rsidRPr="007640B4">
        <w:rPr>
          <w:rFonts w:ascii="Times New Roman" w:hAnsi="Times New Roman" w:cs="Times New Roman"/>
          <w:sz w:val="20"/>
          <w:szCs w:val="20"/>
          <w:lang w:val="en-US"/>
        </w:rPr>
        <w:t>y</w:t>
      </w:r>
      <w:proofErr w:type="spellEnd"/>
      <w:r w:rsidRPr="007640B4">
        <w:rPr>
          <w:rFonts w:ascii="Times New Roman" w:hAnsi="Times New Roman" w:cs="Times New Roman"/>
          <w:sz w:val="20"/>
          <w:szCs w:val="20"/>
          <w:lang w:val="en-US"/>
        </w:rPr>
        <w:t xml:space="preserve"> LLC</w:t>
      </w:r>
    </w:p>
    <w:p w14:paraId="7A25855D" w14:textId="10D21309" w:rsidR="007640B4" w:rsidRPr="007640B4" w:rsidRDefault="00726AEA" w:rsidP="007640B4">
      <w:pPr>
        <w:rPr>
          <w:rFonts w:ascii="Times New Roman" w:hAnsi="Times New Roman" w:cs="Times New Roman"/>
          <w:sz w:val="20"/>
          <w:szCs w:val="20"/>
          <w:lang w:val="en-US"/>
        </w:rPr>
      </w:pPr>
      <w:r>
        <w:rPr>
          <w:rFonts w:ascii="Times New Roman" w:hAnsi="Times New Roman" w:cs="Times New Roman"/>
          <w:sz w:val="20"/>
          <w:szCs w:val="20"/>
          <w:lang w:val="en-US"/>
        </w:rPr>
        <w:t>TRN</w:t>
      </w:r>
      <w:r w:rsidR="007640B4" w:rsidRPr="007640B4">
        <w:rPr>
          <w:rFonts w:ascii="Times New Roman" w:hAnsi="Times New Roman" w:cs="Times New Roman"/>
          <w:sz w:val="20"/>
          <w:szCs w:val="20"/>
          <w:lang w:val="en-US"/>
        </w:rPr>
        <w:t xml:space="preserve"> </w:t>
      </w:r>
      <w:r w:rsidR="003212F0" w:rsidRPr="003212F0">
        <w:rPr>
          <w:rFonts w:ascii="Times New Roman" w:hAnsi="Times New Roman" w:cs="Times New Roman"/>
          <w:sz w:val="20"/>
          <w:szCs w:val="20"/>
          <w:lang w:val="en-US"/>
        </w:rPr>
        <w:t>193625630</w:t>
      </w:r>
    </w:p>
    <w:p w14:paraId="0C7A4BDB" w14:textId="77777777" w:rsidR="007640B4" w:rsidRPr="007640B4" w:rsidRDefault="007640B4" w:rsidP="007640B4">
      <w:pPr>
        <w:rPr>
          <w:rFonts w:ascii="Times New Roman" w:hAnsi="Times New Roman" w:cs="Times New Roman"/>
          <w:sz w:val="20"/>
          <w:szCs w:val="20"/>
          <w:lang w:val="en-US"/>
        </w:rPr>
      </w:pPr>
      <w:r w:rsidRPr="007640B4">
        <w:rPr>
          <w:rFonts w:ascii="Times New Roman" w:hAnsi="Times New Roman" w:cs="Times New Roman"/>
          <w:sz w:val="20"/>
          <w:szCs w:val="20"/>
          <w:lang w:val="en-US"/>
        </w:rPr>
        <w:t xml:space="preserve"> </w:t>
      </w:r>
    </w:p>
    <w:p w14:paraId="4ABCC8D4" w14:textId="77777777" w:rsidR="007640B4" w:rsidRPr="007640B4" w:rsidRDefault="007640B4" w:rsidP="007640B4">
      <w:pPr>
        <w:rPr>
          <w:rFonts w:ascii="Times New Roman" w:hAnsi="Times New Roman" w:cs="Times New Roman"/>
          <w:sz w:val="20"/>
          <w:szCs w:val="20"/>
          <w:lang w:val="en-US"/>
        </w:rPr>
      </w:pPr>
      <w:r w:rsidRPr="007640B4">
        <w:rPr>
          <w:rFonts w:ascii="Times New Roman" w:hAnsi="Times New Roman" w:cs="Times New Roman"/>
          <w:sz w:val="20"/>
          <w:szCs w:val="20"/>
          <w:lang w:val="en-US"/>
        </w:rPr>
        <w:t>Bank details:</w:t>
      </w:r>
    </w:p>
    <w:p w14:paraId="477156AA" w14:textId="228152BC" w:rsidR="007640B4" w:rsidRPr="007640B4" w:rsidRDefault="007640B4" w:rsidP="007640B4">
      <w:pPr>
        <w:rPr>
          <w:rFonts w:ascii="Times New Roman" w:hAnsi="Times New Roman" w:cs="Times New Roman"/>
          <w:sz w:val="20"/>
          <w:szCs w:val="20"/>
          <w:lang w:val="en-US"/>
        </w:rPr>
      </w:pPr>
      <w:r w:rsidRPr="007640B4">
        <w:rPr>
          <w:rFonts w:ascii="Times New Roman" w:hAnsi="Times New Roman" w:cs="Times New Roman"/>
          <w:sz w:val="20"/>
          <w:szCs w:val="20"/>
          <w:lang w:val="en-US"/>
        </w:rPr>
        <w:t xml:space="preserve">Account: </w:t>
      </w:r>
      <w:r w:rsidR="003212F0" w:rsidRPr="003212F0">
        <w:rPr>
          <w:rFonts w:ascii="Times New Roman" w:hAnsi="Times New Roman" w:cs="Times New Roman"/>
          <w:sz w:val="20"/>
          <w:szCs w:val="20"/>
          <w:lang w:val="en-US"/>
        </w:rPr>
        <w:t>BY47PJCB30120728371000000933</w:t>
      </w:r>
      <w:r w:rsidRPr="007640B4">
        <w:rPr>
          <w:rFonts w:ascii="Times New Roman" w:hAnsi="Times New Roman" w:cs="Times New Roman"/>
          <w:sz w:val="20"/>
          <w:szCs w:val="20"/>
          <w:lang w:val="en-US"/>
        </w:rPr>
        <w:t>,</w:t>
      </w:r>
    </w:p>
    <w:p w14:paraId="544C95C0" w14:textId="2AA9276B" w:rsidR="00D1762F" w:rsidRDefault="003212F0" w:rsidP="001964CC">
      <w:pPr>
        <w:rPr>
          <w:rFonts w:ascii="Times New Roman" w:hAnsi="Times New Roman" w:cs="Times New Roman"/>
          <w:sz w:val="20"/>
          <w:szCs w:val="20"/>
          <w:lang w:val="en-US"/>
        </w:rPr>
      </w:pPr>
      <w:r w:rsidRPr="003212F0">
        <w:rPr>
          <w:rFonts w:ascii="Times New Roman" w:hAnsi="Times New Roman" w:cs="Times New Roman"/>
          <w:sz w:val="20"/>
          <w:szCs w:val="20"/>
          <w:lang w:val="en-US"/>
        </w:rPr>
        <w:t>JSC "</w:t>
      </w:r>
      <w:proofErr w:type="spellStart"/>
      <w:r w:rsidRPr="003212F0">
        <w:rPr>
          <w:rFonts w:ascii="Times New Roman" w:hAnsi="Times New Roman" w:cs="Times New Roman"/>
          <w:sz w:val="20"/>
          <w:szCs w:val="20"/>
          <w:lang w:val="en-US"/>
        </w:rPr>
        <w:t>Priorbank</w:t>
      </w:r>
      <w:proofErr w:type="spellEnd"/>
      <w:r w:rsidRPr="003212F0">
        <w:rPr>
          <w:rFonts w:ascii="Times New Roman" w:hAnsi="Times New Roman" w:cs="Times New Roman"/>
          <w:sz w:val="20"/>
          <w:szCs w:val="20"/>
          <w:lang w:val="en-US"/>
        </w:rPr>
        <w:t>", BIC: PJCB BY2X, Minsk, Komsomolskaya Street,13</w:t>
      </w:r>
    </w:p>
    <w:p w14:paraId="365A0146" w14:textId="77777777" w:rsidR="003212F0" w:rsidRDefault="003212F0" w:rsidP="001964CC">
      <w:pPr>
        <w:rPr>
          <w:rFonts w:ascii="Times New Roman" w:hAnsi="Times New Roman" w:cs="Times New Roman"/>
          <w:sz w:val="20"/>
          <w:szCs w:val="20"/>
          <w:lang w:val="en-US"/>
        </w:rPr>
      </w:pPr>
    </w:p>
    <w:p w14:paraId="2BB4D4C9" w14:textId="77777777" w:rsidR="00726AEA" w:rsidRPr="00726AEA" w:rsidRDefault="00726AEA" w:rsidP="00726AEA">
      <w:pPr>
        <w:rPr>
          <w:rFonts w:ascii="Times New Roman" w:hAnsi="Times New Roman" w:cs="Times New Roman"/>
          <w:sz w:val="20"/>
          <w:szCs w:val="20"/>
          <w:lang w:val="en-US"/>
        </w:rPr>
      </w:pPr>
      <w:r w:rsidRPr="00726AEA">
        <w:rPr>
          <w:rFonts w:ascii="Times New Roman" w:hAnsi="Times New Roman" w:cs="Times New Roman"/>
          <w:sz w:val="20"/>
          <w:szCs w:val="20"/>
          <w:lang w:val="en-US"/>
        </w:rPr>
        <w:t>For postage:</w:t>
      </w:r>
    </w:p>
    <w:p w14:paraId="0C4EAEE9" w14:textId="08F559EF" w:rsidR="00D1762F" w:rsidRPr="00726AEA" w:rsidRDefault="00726AEA" w:rsidP="00726AEA">
      <w:pPr>
        <w:rPr>
          <w:rFonts w:ascii="Times New Roman" w:hAnsi="Times New Roman" w:cs="Times New Roman"/>
          <w:sz w:val="20"/>
          <w:szCs w:val="20"/>
          <w:lang w:val="en-US"/>
        </w:rPr>
      </w:pPr>
      <w:r w:rsidRPr="00726AEA">
        <w:rPr>
          <w:rFonts w:ascii="Times New Roman" w:hAnsi="Times New Roman" w:cs="Times New Roman"/>
          <w:sz w:val="20"/>
          <w:szCs w:val="20"/>
          <w:lang w:val="en-US"/>
        </w:rPr>
        <w:t>220</w:t>
      </w:r>
      <w:r w:rsidR="003212F0">
        <w:rPr>
          <w:rFonts w:ascii="Times New Roman" w:hAnsi="Times New Roman" w:cs="Times New Roman"/>
          <w:sz w:val="20"/>
          <w:szCs w:val="20"/>
          <w:lang w:val="ru-RU"/>
        </w:rPr>
        <w:t>012</w:t>
      </w:r>
      <w:r w:rsidRPr="00726AEA">
        <w:rPr>
          <w:rFonts w:ascii="Times New Roman" w:hAnsi="Times New Roman" w:cs="Times New Roman"/>
          <w:sz w:val="20"/>
          <w:szCs w:val="20"/>
          <w:lang w:val="en-US"/>
        </w:rPr>
        <w:t xml:space="preserve"> </w:t>
      </w:r>
      <w:r w:rsidR="003212F0" w:rsidRPr="003212F0">
        <w:rPr>
          <w:rFonts w:ascii="Times New Roman" w:hAnsi="Times New Roman" w:cs="Times New Roman"/>
          <w:sz w:val="20"/>
          <w:szCs w:val="20"/>
          <w:lang w:val="en-US"/>
        </w:rPr>
        <w:t xml:space="preserve">Minsk, </w:t>
      </w:r>
      <w:proofErr w:type="spellStart"/>
      <w:r w:rsidR="003212F0" w:rsidRPr="003212F0">
        <w:rPr>
          <w:rFonts w:ascii="Times New Roman" w:hAnsi="Times New Roman" w:cs="Times New Roman"/>
          <w:sz w:val="20"/>
          <w:szCs w:val="20"/>
          <w:lang w:val="en-US"/>
        </w:rPr>
        <w:t>Kaliningradsky</w:t>
      </w:r>
      <w:proofErr w:type="spellEnd"/>
      <w:r w:rsidR="003212F0" w:rsidRPr="003212F0">
        <w:rPr>
          <w:rFonts w:ascii="Times New Roman" w:hAnsi="Times New Roman" w:cs="Times New Roman"/>
          <w:sz w:val="20"/>
          <w:szCs w:val="20"/>
          <w:lang w:val="en-US"/>
        </w:rPr>
        <w:t xml:space="preserve"> Lane, 16, office № 6</w:t>
      </w:r>
    </w:p>
    <w:sectPr w:rsidR="00D1762F" w:rsidRPr="00726A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5B"/>
    <w:rsid w:val="000B29EE"/>
    <w:rsid w:val="000F6F2E"/>
    <w:rsid w:val="0013746B"/>
    <w:rsid w:val="00146A39"/>
    <w:rsid w:val="00164A0E"/>
    <w:rsid w:val="001718FD"/>
    <w:rsid w:val="00181B74"/>
    <w:rsid w:val="0019236C"/>
    <w:rsid w:val="001964CC"/>
    <w:rsid w:val="001E52E7"/>
    <w:rsid w:val="00235EB8"/>
    <w:rsid w:val="0027449D"/>
    <w:rsid w:val="002B7833"/>
    <w:rsid w:val="002E75A7"/>
    <w:rsid w:val="002F427E"/>
    <w:rsid w:val="003130DD"/>
    <w:rsid w:val="003212F0"/>
    <w:rsid w:val="00341A65"/>
    <w:rsid w:val="00365FAC"/>
    <w:rsid w:val="003C6B6B"/>
    <w:rsid w:val="004342D4"/>
    <w:rsid w:val="00436DBF"/>
    <w:rsid w:val="00475A54"/>
    <w:rsid w:val="004B6FA1"/>
    <w:rsid w:val="004C0908"/>
    <w:rsid w:val="004E1398"/>
    <w:rsid w:val="00561117"/>
    <w:rsid w:val="005D4A1D"/>
    <w:rsid w:val="005E43F3"/>
    <w:rsid w:val="006303F5"/>
    <w:rsid w:val="00660FA4"/>
    <w:rsid w:val="00726AEA"/>
    <w:rsid w:val="007640B4"/>
    <w:rsid w:val="00773877"/>
    <w:rsid w:val="007A02E0"/>
    <w:rsid w:val="007D7669"/>
    <w:rsid w:val="00856384"/>
    <w:rsid w:val="00870FE9"/>
    <w:rsid w:val="00892FDC"/>
    <w:rsid w:val="00896A5B"/>
    <w:rsid w:val="008A11ED"/>
    <w:rsid w:val="009D2BE3"/>
    <w:rsid w:val="009F1352"/>
    <w:rsid w:val="00A55D56"/>
    <w:rsid w:val="00AA1D94"/>
    <w:rsid w:val="00AB2705"/>
    <w:rsid w:val="00B14E70"/>
    <w:rsid w:val="00B27C9F"/>
    <w:rsid w:val="00BF23E6"/>
    <w:rsid w:val="00C55DC7"/>
    <w:rsid w:val="00C969BD"/>
    <w:rsid w:val="00CB618F"/>
    <w:rsid w:val="00CF1761"/>
    <w:rsid w:val="00D03259"/>
    <w:rsid w:val="00D1762F"/>
    <w:rsid w:val="00DA7378"/>
    <w:rsid w:val="00E34A94"/>
    <w:rsid w:val="00EA54DC"/>
    <w:rsid w:val="00EC3C90"/>
    <w:rsid w:val="00EE4311"/>
    <w:rsid w:val="00F1194E"/>
    <w:rsid w:val="00F662FF"/>
    <w:rsid w:val="00F815C9"/>
    <w:rsid w:val="00F90AC5"/>
    <w:rsid w:val="00FE0BCB"/>
  </w:rsids>
  <m:mathPr>
    <m:mathFont m:val="Cambria Math"/>
    <m:brkBin m:val="before"/>
    <m:brkBinSub m:val="--"/>
    <m:smallFrac m:val="0"/>
    <m:dispDef/>
    <m:lMargin m:val="0"/>
    <m:rMargin m:val="0"/>
    <m:defJc m:val="centerGroup"/>
    <m:wrapIndent m:val="1440"/>
    <m:intLim m:val="subSup"/>
    <m:naryLim m:val="undOvr"/>
  </m:mathPr>
  <w:themeFontLang w:val="ru-B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CAD3"/>
  <w15:chartTrackingRefBased/>
  <w15:docId w15:val="{36E8CE1C-EED3-2A47-848A-95411DCF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B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03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3259"/>
    <w:rPr>
      <w:rFonts w:ascii="Courier New" w:eastAsia="Times New Roman" w:hAnsi="Courier New" w:cs="Courier New"/>
      <w:sz w:val="20"/>
      <w:szCs w:val="20"/>
    </w:rPr>
  </w:style>
  <w:style w:type="paragraph" w:styleId="ListParagraph">
    <w:name w:val="List Paragraph"/>
    <w:basedOn w:val="Normal"/>
    <w:uiPriority w:val="34"/>
    <w:qFormat/>
    <w:rsid w:val="00DA7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613">
      <w:bodyDiv w:val="1"/>
      <w:marLeft w:val="0"/>
      <w:marRight w:val="0"/>
      <w:marTop w:val="0"/>
      <w:marBottom w:val="0"/>
      <w:divBdr>
        <w:top w:val="none" w:sz="0" w:space="0" w:color="auto"/>
        <w:left w:val="none" w:sz="0" w:space="0" w:color="auto"/>
        <w:bottom w:val="none" w:sz="0" w:space="0" w:color="auto"/>
        <w:right w:val="none" w:sz="0" w:space="0" w:color="auto"/>
      </w:divBdr>
    </w:div>
    <w:div w:id="176310379">
      <w:bodyDiv w:val="1"/>
      <w:marLeft w:val="0"/>
      <w:marRight w:val="0"/>
      <w:marTop w:val="0"/>
      <w:marBottom w:val="0"/>
      <w:divBdr>
        <w:top w:val="none" w:sz="0" w:space="0" w:color="auto"/>
        <w:left w:val="none" w:sz="0" w:space="0" w:color="auto"/>
        <w:bottom w:val="none" w:sz="0" w:space="0" w:color="auto"/>
        <w:right w:val="none" w:sz="0" w:space="0" w:color="auto"/>
      </w:divBdr>
    </w:div>
    <w:div w:id="190916810">
      <w:bodyDiv w:val="1"/>
      <w:marLeft w:val="0"/>
      <w:marRight w:val="0"/>
      <w:marTop w:val="0"/>
      <w:marBottom w:val="0"/>
      <w:divBdr>
        <w:top w:val="none" w:sz="0" w:space="0" w:color="auto"/>
        <w:left w:val="none" w:sz="0" w:space="0" w:color="auto"/>
        <w:bottom w:val="none" w:sz="0" w:space="0" w:color="auto"/>
        <w:right w:val="none" w:sz="0" w:space="0" w:color="auto"/>
      </w:divBdr>
    </w:div>
    <w:div w:id="283465659">
      <w:bodyDiv w:val="1"/>
      <w:marLeft w:val="0"/>
      <w:marRight w:val="0"/>
      <w:marTop w:val="0"/>
      <w:marBottom w:val="0"/>
      <w:divBdr>
        <w:top w:val="none" w:sz="0" w:space="0" w:color="auto"/>
        <w:left w:val="none" w:sz="0" w:space="0" w:color="auto"/>
        <w:bottom w:val="none" w:sz="0" w:space="0" w:color="auto"/>
        <w:right w:val="none" w:sz="0" w:space="0" w:color="auto"/>
      </w:divBdr>
    </w:div>
    <w:div w:id="466556892">
      <w:bodyDiv w:val="1"/>
      <w:marLeft w:val="0"/>
      <w:marRight w:val="0"/>
      <w:marTop w:val="0"/>
      <w:marBottom w:val="0"/>
      <w:divBdr>
        <w:top w:val="none" w:sz="0" w:space="0" w:color="auto"/>
        <w:left w:val="none" w:sz="0" w:space="0" w:color="auto"/>
        <w:bottom w:val="none" w:sz="0" w:space="0" w:color="auto"/>
        <w:right w:val="none" w:sz="0" w:space="0" w:color="auto"/>
      </w:divBdr>
    </w:div>
    <w:div w:id="648510368">
      <w:bodyDiv w:val="1"/>
      <w:marLeft w:val="0"/>
      <w:marRight w:val="0"/>
      <w:marTop w:val="0"/>
      <w:marBottom w:val="0"/>
      <w:divBdr>
        <w:top w:val="none" w:sz="0" w:space="0" w:color="auto"/>
        <w:left w:val="none" w:sz="0" w:space="0" w:color="auto"/>
        <w:bottom w:val="none" w:sz="0" w:space="0" w:color="auto"/>
        <w:right w:val="none" w:sz="0" w:space="0" w:color="auto"/>
      </w:divBdr>
    </w:div>
    <w:div w:id="656809477">
      <w:bodyDiv w:val="1"/>
      <w:marLeft w:val="0"/>
      <w:marRight w:val="0"/>
      <w:marTop w:val="0"/>
      <w:marBottom w:val="0"/>
      <w:divBdr>
        <w:top w:val="none" w:sz="0" w:space="0" w:color="auto"/>
        <w:left w:val="none" w:sz="0" w:space="0" w:color="auto"/>
        <w:bottom w:val="none" w:sz="0" w:space="0" w:color="auto"/>
        <w:right w:val="none" w:sz="0" w:space="0" w:color="auto"/>
      </w:divBdr>
    </w:div>
    <w:div w:id="947850829">
      <w:bodyDiv w:val="1"/>
      <w:marLeft w:val="0"/>
      <w:marRight w:val="0"/>
      <w:marTop w:val="0"/>
      <w:marBottom w:val="0"/>
      <w:divBdr>
        <w:top w:val="none" w:sz="0" w:space="0" w:color="auto"/>
        <w:left w:val="none" w:sz="0" w:space="0" w:color="auto"/>
        <w:bottom w:val="none" w:sz="0" w:space="0" w:color="auto"/>
        <w:right w:val="none" w:sz="0" w:space="0" w:color="auto"/>
      </w:divBdr>
    </w:div>
    <w:div w:id="1098212863">
      <w:bodyDiv w:val="1"/>
      <w:marLeft w:val="0"/>
      <w:marRight w:val="0"/>
      <w:marTop w:val="0"/>
      <w:marBottom w:val="0"/>
      <w:divBdr>
        <w:top w:val="none" w:sz="0" w:space="0" w:color="auto"/>
        <w:left w:val="none" w:sz="0" w:space="0" w:color="auto"/>
        <w:bottom w:val="none" w:sz="0" w:space="0" w:color="auto"/>
        <w:right w:val="none" w:sz="0" w:space="0" w:color="auto"/>
      </w:divBdr>
      <w:divsChild>
        <w:div w:id="1653833127">
          <w:marLeft w:val="0"/>
          <w:marRight w:val="0"/>
          <w:marTop w:val="0"/>
          <w:marBottom w:val="0"/>
          <w:divBdr>
            <w:top w:val="none" w:sz="0" w:space="0" w:color="auto"/>
            <w:left w:val="none" w:sz="0" w:space="0" w:color="auto"/>
            <w:bottom w:val="none" w:sz="0" w:space="0" w:color="auto"/>
            <w:right w:val="none" w:sz="0" w:space="0" w:color="auto"/>
          </w:divBdr>
          <w:divsChild>
            <w:div w:id="603155216">
              <w:marLeft w:val="0"/>
              <w:marRight w:val="0"/>
              <w:marTop w:val="0"/>
              <w:marBottom w:val="0"/>
              <w:divBdr>
                <w:top w:val="none" w:sz="0" w:space="0" w:color="auto"/>
                <w:left w:val="none" w:sz="0" w:space="0" w:color="auto"/>
                <w:bottom w:val="none" w:sz="0" w:space="0" w:color="auto"/>
                <w:right w:val="none" w:sz="0" w:space="0" w:color="auto"/>
              </w:divBdr>
            </w:div>
            <w:div w:id="2133090900">
              <w:marLeft w:val="0"/>
              <w:marRight w:val="0"/>
              <w:marTop w:val="0"/>
              <w:marBottom w:val="0"/>
              <w:divBdr>
                <w:top w:val="none" w:sz="0" w:space="0" w:color="auto"/>
                <w:left w:val="none" w:sz="0" w:space="0" w:color="auto"/>
                <w:bottom w:val="none" w:sz="0" w:space="0" w:color="auto"/>
                <w:right w:val="none" w:sz="0" w:space="0" w:color="auto"/>
              </w:divBdr>
            </w:div>
          </w:divsChild>
        </w:div>
        <w:div w:id="1619070613">
          <w:marLeft w:val="0"/>
          <w:marRight w:val="0"/>
          <w:marTop w:val="100"/>
          <w:marBottom w:val="0"/>
          <w:divBdr>
            <w:top w:val="none" w:sz="0" w:space="0" w:color="auto"/>
            <w:left w:val="none" w:sz="0" w:space="0" w:color="auto"/>
            <w:bottom w:val="none" w:sz="0" w:space="0" w:color="auto"/>
            <w:right w:val="none" w:sz="0" w:space="0" w:color="auto"/>
          </w:divBdr>
          <w:divsChild>
            <w:div w:id="1573470268">
              <w:marLeft w:val="0"/>
              <w:marRight w:val="0"/>
              <w:marTop w:val="0"/>
              <w:marBottom w:val="0"/>
              <w:divBdr>
                <w:top w:val="none" w:sz="0" w:space="0" w:color="auto"/>
                <w:left w:val="none" w:sz="0" w:space="0" w:color="auto"/>
                <w:bottom w:val="none" w:sz="0" w:space="0" w:color="auto"/>
                <w:right w:val="none" w:sz="0" w:space="0" w:color="auto"/>
              </w:divBdr>
              <w:divsChild>
                <w:div w:id="733506036">
                  <w:marLeft w:val="0"/>
                  <w:marRight w:val="0"/>
                  <w:marTop w:val="0"/>
                  <w:marBottom w:val="0"/>
                  <w:divBdr>
                    <w:top w:val="none" w:sz="0" w:space="0" w:color="auto"/>
                    <w:left w:val="none" w:sz="0" w:space="0" w:color="auto"/>
                    <w:bottom w:val="none" w:sz="0" w:space="0" w:color="auto"/>
                    <w:right w:val="none" w:sz="0" w:space="0" w:color="auto"/>
                  </w:divBdr>
                  <w:divsChild>
                    <w:div w:id="336156265">
                      <w:marLeft w:val="0"/>
                      <w:marRight w:val="0"/>
                      <w:marTop w:val="0"/>
                      <w:marBottom w:val="0"/>
                      <w:divBdr>
                        <w:top w:val="none" w:sz="0" w:space="0" w:color="auto"/>
                        <w:left w:val="none" w:sz="0" w:space="0" w:color="auto"/>
                        <w:bottom w:val="none" w:sz="0" w:space="0" w:color="auto"/>
                        <w:right w:val="none" w:sz="0" w:space="0" w:color="auto"/>
                      </w:divBdr>
                      <w:divsChild>
                        <w:div w:id="2229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5760">
          <w:marLeft w:val="0"/>
          <w:marRight w:val="0"/>
          <w:marTop w:val="0"/>
          <w:marBottom w:val="0"/>
          <w:divBdr>
            <w:top w:val="none" w:sz="0" w:space="0" w:color="auto"/>
            <w:left w:val="none" w:sz="0" w:space="0" w:color="auto"/>
            <w:bottom w:val="none" w:sz="0" w:space="0" w:color="auto"/>
            <w:right w:val="none" w:sz="0" w:space="0" w:color="auto"/>
          </w:divBdr>
          <w:divsChild>
            <w:div w:id="152723285">
              <w:marLeft w:val="0"/>
              <w:marRight w:val="0"/>
              <w:marTop w:val="0"/>
              <w:marBottom w:val="0"/>
              <w:divBdr>
                <w:top w:val="none" w:sz="0" w:space="0" w:color="auto"/>
                <w:left w:val="none" w:sz="0" w:space="0" w:color="auto"/>
                <w:bottom w:val="none" w:sz="0" w:space="0" w:color="auto"/>
                <w:right w:val="none" w:sz="0" w:space="0" w:color="auto"/>
              </w:divBdr>
              <w:divsChild>
                <w:div w:id="1776749048">
                  <w:marLeft w:val="0"/>
                  <w:marRight w:val="0"/>
                  <w:marTop w:val="0"/>
                  <w:marBottom w:val="0"/>
                  <w:divBdr>
                    <w:top w:val="none" w:sz="0" w:space="0" w:color="auto"/>
                    <w:left w:val="none" w:sz="0" w:space="0" w:color="auto"/>
                    <w:bottom w:val="none" w:sz="0" w:space="0" w:color="auto"/>
                    <w:right w:val="none" w:sz="0" w:space="0" w:color="auto"/>
                  </w:divBdr>
                  <w:divsChild>
                    <w:div w:id="18917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4733">
          <w:marLeft w:val="0"/>
          <w:marRight w:val="0"/>
          <w:marTop w:val="0"/>
          <w:marBottom w:val="0"/>
          <w:divBdr>
            <w:top w:val="none" w:sz="0" w:space="0" w:color="auto"/>
            <w:left w:val="none" w:sz="0" w:space="0" w:color="auto"/>
            <w:bottom w:val="none" w:sz="0" w:space="0" w:color="auto"/>
            <w:right w:val="none" w:sz="0" w:space="0" w:color="auto"/>
          </w:divBdr>
          <w:divsChild>
            <w:div w:id="1309550756">
              <w:marLeft w:val="0"/>
              <w:marRight w:val="0"/>
              <w:marTop w:val="0"/>
              <w:marBottom w:val="0"/>
              <w:divBdr>
                <w:top w:val="none" w:sz="0" w:space="0" w:color="auto"/>
                <w:left w:val="none" w:sz="0" w:space="0" w:color="auto"/>
                <w:bottom w:val="none" w:sz="0" w:space="0" w:color="auto"/>
                <w:right w:val="none" w:sz="0" w:space="0" w:color="auto"/>
              </w:divBdr>
              <w:divsChild>
                <w:div w:id="8522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48014">
      <w:bodyDiv w:val="1"/>
      <w:marLeft w:val="0"/>
      <w:marRight w:val="0"/>
      <w:marTop w:val="0"/>
      <w:marBottom w:val="0"/>
      <w:divBdr>
        <w:top w:val="none" w:sz="0" w:space="0" w:color="auto"/>
        <w:left w:val="none" w:sz="0" w:space="0" w:color="auto"/>
        <w:bottom w:val="none" w:sz="0" w:space="0" w:color="auto"/>
        <w:right w:val="none" w:sz="0" w:space="0" w:color="auto"/>
      </w:divBdr>
    </w:div>
    <w:div w:id="1313481978">
      <w:bodyDiv w:val="1"/>
      <w:marLeft w:val="0"/>
      <w:marRight w:val="0"/>
      <w:marTop w:val="0"/>
      <w:marBottom w:val="0"/>
      <w:divBdr>
        <w:top w:val="none" w:sz="0" w:space="0" w:color="auto"/>
        <w:left w:val="none" w:sz="0" w:space="0" w:color="auto"/>
        <w:bottom w:val="none" w:sz="0" w:space="0" w:color="auto"/>
        <w:right w:val="none" w:sz="0" w:space="0" w:color="auto"/>
      </w:divBdr>
    </w:div>
    <w:div w:id="1328748841">
      <w:bodyDiv w:val="1"/>
      <w:marLeft w:val="0"/>
      <w:marRight w:val="0"/>
      <w:marTop w:val="0"/>
      <w:marBottom w:val="0"/>
      <w:divBdr>
        <w:top w:val="none" w:sz="0" w:space="0" w:color="auto"/>
        <w:left w:val="none" w:sz="0" w:space="0" w:color="auto"/>
        <w:bottom w:val="none" w:sz="0" w:space="0" w:color="auto"/>
        <w:right w:val="none" w:sz="0" w:space="0" w:color="auto"/>
      </w:divBdr>
      <w:divsChild>
        <w:div w:id="2075002402">
          <w:marLeft w:val="0"/>
          <w:marRight w:val="0"/>
          <w:marTop w:val="0"/>
          <w:marBottom w:val="0"/>
          <w:divBdr>
            <w:top w:val="none" w:sz="0" w:space="0" w:color="auto"/>
            <w:left w:val="none" w:sz="0" w:space="0" w:color="auto"/>
            <w:bottom w:val="none" w:sz="0" w:space="0" w:color="auto"/>
            <w:right w:val="none" w:sz="0" w:space="0" w:color="auto"/>
          </w:divBdr>
          <w:divsChild>
            <w:div w:id="327221782">
              <w:marLeft w:val="0"/>
              <w:marRight w:val="0"/>
              <w:marTop w:val="0"/>
              <w:marBottom w:val="0"/>
              <w:divBdr>
                <w:top w:val="none" w:sz="0" w:space="0" w:color="auto"/>
                <w:left w:val="none" w:sz="0" w:space="0" w:color="auto"/>
                <w:bottom w:val="none" w:sz="0" w:space="0" w:color="auto"/>
                <w:right w:val="none" w:sz="0" w:space="0" w:color="auto"/>
              </w:divBdr>
            </w:div>
            <w:div w:id="2102992441">
              <w:marLeft w:val="0"/>
              <w:marRight w:val="0"/>
              <w:marTop w:val="0"/>
              <w:marBottom w:val="0"/>
              <w:divBdr>
                <w:top w:val="none" w:sz="0" w:space="0" w:color="auto"/>
                <w:left w:val="none" w:sz="0" w:space="0" w:color="auto"/>
                <w:bottom w:val="none" w:sz="0" w:space="0" w:color="auto"/>
                <w:right w:val="none" w:sz="0" w:space="0" w:color="auto"/>
              </w:divBdr>
            </w:div>
          </w:divsChild>
        </w:div>
        <w:div w:id="1240211903">
          <w:marLeft w:val="0"/>
          <w:marRight w:val="0"/>
          <w:marTop w:val="100"/>
          <w:marBottom w:val="0"/>
          <w:divBdr>
            <w:top w:val="none" w:sz="0" w:space="0" w:color="auto"/>
            <w:left w:val="none" w:sz="0" w:space="0" w:color="auto"/>
            <w:bottom w:val="none" w:sz="0" w:space="0" w:color="auto"/>
            <w:right w:val="none" w:sz="0" w:space="0" w:color="auto"/>
          </w:divBdr>
          <w:divsChild>
            <w:div w:id="1518690823">
              <w:marLeft w:val="0"/>
              <w:marRight w:val="0"/>
              <w:marTop w:val="0"/>
              <w:marBottom w:val="0"/>
              <w:divBdr>
                <w:top w:val="none" w:sz="0" w:space="0" w:color="auto"/>
                <w:left w:val="none" w:sz="0" w:space="0" w:color="auto"/>
                <w:bottom w:val="none" w:sz="0" w:space="0" w:color="auto"/>
                <w:right w:val="none" w:sz="0" w:space="0" w:color="auto"/>
              </w:divBdr>
              <w:divsChild>
                <w:div w:id="313216982">
                  <w:marLeft w:val="0"/>
                  <w:marRight w:val="0"/>
                  <w:marTop w:val="0"/>
                  <w:marBottom w:val="0"/>
                  <w:divBdr>
                    <w:top w:val="none" w:sz="0" w:space="0" w:color="auto"/>
                    <w:left w:val="none" w:sz="0" w:space="0" w:color="auto"/>
                    <w:bottom w:val="none" w:sz="0" w:space="0" w:color="auto"/>
                    <w:right w:val="none" w:sz="0" w:space="0" w:color="auto"/>
                  </w:divBdr>
                  <w:divsChild>
                    <w:div w:id="1863543219">
                      <w:marLeft w:val="0"/>
                      <w:marRight w:val="0"/>
                      <w:marTop w:val="0"/>
                      <w:marBottom w:val="0"/>
                      <w:divBdr>
                        <w:top w:val="none" w:sz="0" w:space="0" w:color="auto"/>
                        <w:left w:val="none" w:sz="0" w:space="0" w:color="auto"/>
                        <w:bottom w:val="none" w:sz="0" w:space="0" w:color="auto"/>
                        <w:right w:val="none" w:sz="0" w:space="0" w:color="auto"/>
                      </w:divBdr>
                      <w:divsChild>
                        <w:div w:id="11326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226387">
          <w:marLeft w:val="0"/>
          <w:marRight w:val="0"/>
          <w:marTop w:val="0"/>
          <w:marBottom w:val="0"/>
          <w:divBdr>
            <w:top w:val="none" w:sz="0" w:space="0" w:color="auto"/>
            <w:left w:val="none" w:sz="0" w:space="0" w:color="auto"/>
            <w:bottom w:val="none" w:sz="0" w:space="0" w:color="auto"/>
            <w:right w:val="none" w:sz="0" w:space="0" w:color="auto"/>
          </w:divBdr>
          <w:divsChild>
            <w:div w:id="625820054">
              <w:marLeft w:val="0"/>
              <w:marRight w:val="0"/>
              <w:marTop w:val="0"/>
              <w:marBottom w:val="0"/>
              <w:divBdr>
                <w:top w:val="none" w:sz="0" w:space="0" w:color="auto"/>
                <w:left w:val="none" w:sz="0" w:space="0" w:color="auto"/>
                <w:bottom w:val="none" w:sz="0" w:space="0" w:color="auto"/>
                <w:right w:val="none" w:sz="0" w:space="0" w:color="auto"/>
              </w:divBdr>
              <w:divsChild>
                <w:div w:id="509030554">
                  <w:marLeft w:val="0"/>
                  <w:marRight w:val="0"/>
                  <w:marTop w:val="0"/>
                  <w:marBottom w:val="0"/>
                  <w:divBdr>
                    <w:top w:val="none" w:sz="0" w:space="0" w:color="auto"/>
                    <w:left w:val="none" w:sz="0" w:space="0" w:color="auto"/>
                    <w:bottom w:val="none" w:sz="0" w:space="0" w:color="auto"/>
                    <w:right w:val="none" w:sz="0" w:space="0" w:color="auto"/>
                  </w:divBdr>
                  <w:divsChild>
                    <w:div w:id="10413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28303">
          <w:marLeft w:val="0"/>
          <w:marRight w:val="0"/>
          <w:marTop w:val="0"/>
          <w:marBottom w:val="0"/>
          <w:divBdr>
            <w:top w:val="none" w:sz="0" w:space="0" w:color="auto"/>
            <w:left w:val="none" w:sz="0" w:space="0" w:color="auto"/>
            <w:bottom w:val="none" w:sz="0" w:space="0" w:color="auto"/>
            <w:right w:val="none" w:sz="0" w:space="0" w:color="auto"/>
          </w:divBdr>
          <w:divsChild>
            <w:div w:id="1989088907">
              <w:marLeft w:val="0"/>
              <w:marRight w:val="0"/>
              <w:marTop w:val="0"/>
              <w:marBottom w:val="0"/>
              <w:divBdr>
                <w:top w:val="none" w:sz="0" w:space="0" w:color="auto"/>
                <w:left w:val="none" w:sz="0" w:space="0" w:color="auto"/>
                <w:bottom w:val="none" w:sz="0" w:space="0" w:color="auto"/>
                <w:right w:val="none" w:sz="0" w:space="0" w:color="auto"/>
              </w:divBdr>
              <w:divsChild>
                <w:div w:id="6940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7189">
      <w:bodyDiv w:val="1"/>
      <w:marLeft w:val="0"/>
      <w:marRight w:val="0"/>
      <w:marTop w:val="0"/>
      <w:marBottom w:val="0"/>
      <w:divBdr>
        <w:top w:val="none" w:sz="0" w:space="0" w:color="auto"/>
        <w:left w:val="none" w:sz="0" w:space="0" w:color="auto"/>
        <w:bottom w:val="none" w:sz="0" w:space="0" w:color="auto"/>
        <w:right w:val="none" w:sz="0" w:space="0" w:color="auto"/>
      </w:divBdr>
    </w:div>
    <w:div w:id="1436483636">
      <w:bodyDiv w:val="1"/>
      <w:marLeft w:val="0"/>
      <w:marRight w:val="0"/>
      <w:marTop w:val="0"/>
      <w:marBottom w:val="0"/>
      <w:divBdr>
        <w:top w:val="none" w:sz="0" w:space="0" w:color="auto"/>
        <w:left w:val="none" w:sz="0" w:space="0" w:color="auto"/>
        <w:bottom w:val="none" w:sz="0" w:space="0" w:color="auto"/>
        <w:right w:val="none" w:sz="0" w:space="0" w:color="auto"/>
      </w:divBdr>
    </w:div>
    <w:div w:id="1710185113">
      <w:bodyDiv w:val="1"/>
      <w:marLeft w:val="0"/>
      <w:marRight w:val="0"/>
      <w:marTop w:val="0"/>
      <w:marBottom w:val="0"/>
      <w:divBdr>
        <w:top w:val="none" w:sz="0" w:space="0" w:color="auto"/>
        <w:left w:val="none" w:sz="0" w:space="0" w:color="auto"/>
        <w:bottom w:val="none" w:sz="0" w:space="0" w:color="auto"/>
        <w:right w:val="none" w:sz="0" w:space="0" w:color="auto"/>
      </w:divBdr>
    </w:div>
    <w:div w:id="1808355977">
      <w:bodyDiv w:val="1"/>
      <w:marLeft w:val="0"/>
      <w:marRight w:val="0"/>
      <w:marTop w:val="0"/>
      <w:marBottom w:val="0"/>
      <w:divBdr>
        <w:top w:val="none" w:sz="0" w:space="0" w:color="auto"/>
        <w:left w:val="none" w:sz="0" w:space="0" w:color="auto"/>
        <w:bottom w:val="none" w:sz="0" w:space="0" w:color="auto"/>
        <w:right w:val="none" w:sz="0" w:space="0" w:color="auto"/>
      </w:divBdr>
    </w:div>
    <w:div w:id="1836919181">
      <w:bodyDiv w:val="1"/>
      <w:marLeft w:val="0"/>
      <w:marRight w:val="0"/>
      <w:marTop w:val="0"/>
      <w:marBottom w:val="0"/>
      <w:divBdr>
        <w:top w:val="none" w:sz="0" w:space="0" w:color="auto"/>
        <w:left w:val="none" w:sz="0" w:space="0" w:color="auto"/>
        <w:bottom w:val="none" w:sz="0" w:space="0" w:color="auto"/>
        <w:right w:val="none" w:sz="0" w:space="0" w:color="auto"/>
      </w:divBdr>
    </w:div>
    <w:div w:id="1861896949">
      <w:bodyDiv w:val="1"/>
      <w:marLeft w:val="0"/>
      <w:marRight w:val="0"/>
      <w:marTop w:val="0"/>
      <w:marBottom w:val="0"/>
      <w:divBdr>
        <w:top w:val="none" w:sz="0" w:space="0" w:color="auto"/>
        <w:left w:val="none" w:sz="0" w:space="0" w:color="auto"/>
        <w:bottom w:val="none" w:sz="0" w:space="0" w:color="auto"/>
        <w:right w:val="none" w:sz="0" w:space="0" w:color="auto"/>
      </w:divBdr>
    </w:div>
    <w:div w:id="2065831101">
      <w:bodyDiv w:val="1"/>
      <w:marLeft w:val="0"/>
      <w:marRight w:val="0"/>
      <w:marTop w:val="0"/>
      <w:marBottom w:val="0"/>
      <w:divBdr>
        <w:top w:val="none" w:sz="0" w:space="0" w:color="auto"/>
        <w:left w:val="none" w:sz="0" w:space="0" w:color="auto"/>
        <w:bottom w:val="none" w:sz="0" w:space="0" w:color="auto"/>
        <w:right w:val="none" w:sz="0" w:space="0" w:color="auto"/>
      </w:divBdr>
    </w:div>
    <w:div w:id="2097093926">
      <w:bodyDiv w:val="1"/>
      <w:marLeft w:val="0"/>
      <w:marRight w:val="0"/>
      <w:marTop w:val="0"/>
      <w:marBottom w:val="0"/>
      <w:divBdr>
        <w:top w:val="none" w:sz="0" w:space="0" w:color="auto"/>
        <w:left w:val="none" w:sz="0" w:space="0" w:color="auto"/>
        <w:bottom w:val="none" w:sz="0" w:space="0" w:color="auto"/>
        <w:right w:val="none" w:sz="0" w:space="0" w:color="auto"/>
      </w:divBdr>
    </w:div>
    <w:div w:id="21410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3378</Words>
  <Characters>19258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Николай Холпер</cp:lastModifiedBy>
  <cp:revision>2</cp:revision>
  <dcterms:created xsi:type="dcterms:W3CDTF">2022-07-04T20:58:00Z</dcterms:created>
  <dcterms:modified xsi:type="dcterms:W3CDTF">2022-07-04T20:58:00Z</dcterms:modified>
</cp:coreProperties>
</file>